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7" w:rsidRPr="00303E4C" w:rsidRDefault="004F0467" w:rsidP="004F0467">
      <w:pPr>
        <w:widowControl/>
        <w:adjustRightInd/>
        <w:spacing w:before="100" w:beforeAutospacing="1" w:after="180" w:line="432" w:lineRule="auto"/>
        <w:jc w:val="center"/>
        <w:textAlignment w:val="auto"/>
        <w:rPr>
          <w:rFonts w:hAnsi="宋体" w:cs="宋体"/>
          <w:b w:val="0"/>
          <w:spacing w:val="0"/>
          <w:kern w:val="0"/>
          <w:sz w:val="24"/>
          <w:szCs w:val="24"/>
        </w:rPr>
      </w:pPr>
      <w:r w:rsidRPr="00303E4C">
        <w:rPr>
          <w:rFonts w:ascii="方正小标宋_GBK" w:eastAsia="方正小标宋_GBK" w:hAnsi="宋体" w:cs="宋体" w:hint="eastAsia"/>
          <w:bCs/>
          <w:spacing w:val="0"/>
          <w:kern w:val="0"/>
          <w:sz w:val="36"/>
          <w:szCs w:val="24"/>
        </w:rPr>
        <w:t>政府信息公开情况统计表（样表）</w:t>
      </w:r>
      <w:r w:rsidRPr="00303E4C">
        <w:rPr>
          <w:rFonts w:hAnsi="宋体" w:cs="宋体"/>
          <w:bCs/>
          <w:spacing w:val="0"/>
          <w:kern w:val="0"/>
          <w:sz w:val="36"/>
          <w:szCs w:val="36"/>
        </w:rPr>
        <w:br/>
      </w:r>
      <w:r w:rsidRPr="00303E4C">
        <w:rPr>
          <w:rFonts w:hAnsi="宋体" w:cs="宋体"/>
          <w:b w:val="0"/>
          <w:spacing w:val="0"/>
          <w:kern w:val="0"/>
          <w:sz w:val="24"/>
          <w:szCs w:val="24"/>
        </w:rPr>
        <w:t>（</w:t>
      </w:r>
      <w:r w:rsidRPr="00303E4C">
        <w:rPr>
          <w:rFonts w:hAnsi="宋体" w:cs="宋体" w:hint="eastAsia"/>
          <w:b w:val="0"/>
          <w:spacing w:val="0"/>
          <w:kern w:val="0"/>
          <w:sz w:val="24"/>
          <w:szCs w:val="24"/>
        </w:rPr>
        <w:t>2015</w:t>
      </w:r>
      <w:r w:rsidRPr="00303E4C">
        <w:rPr>
          <w:rFonts w:hAnsi="宋体" w:cs="宋体"/>
          <w:b w:val="0"/>
          <w:spacing w:val="0"/>
          <w:kern w:val="0"/>
          <w:sz w:val="24"/>
          <w:szCs w:val="24"/>
        </w:rPr>
        <w:t>年度）</w:t>
      </w:r>
    </w:p>
    <w:p w:rsidR="004F0467" w:rsidRPr="00303E4C" w:rsidRDefault="004F0467" w:rsidP="004F0467">
      <w:pPr>
        <w:widowControl/>
        <w:adjustRightInd/>
        <w:spacing w:before="100" w:beforeAutospacing="1" w:after="180" w:line="432" w:lineRule="auto"/>
        <w:textAlignment w:val="auto"/>
        <w:rPr>
          <w:rFonts w:hAnsi="宋体" w:cs="宋体"/>
          <w:b w:val="0"/>
          <w:spacing w:val="0"/>
          <w:kern w:val="0"/>
          <w:sz w:val="24"/>
          <w:szCs w:val="24"/>
        </w:rPr>
      </w:pPr>
      <w:r w:rsidRPr="00303E4C">
        <w:rPr>
          <w:rFonts w:hAnsi="宋体" w:cs="宋体"/>
          <w:b w:val="0"/>
          <w:spacing w:val="0"/>
          <w:kern w:val="0"/>
          <w:sz w:val="24"/>
          <w:szCs w:val="24"/>
        </w:rPr>
        <w:t xml:space="preserve">填报单位（盖章）：  </w:t>
      </w:r>
    </w:p>
    <w:tbl>
      <w:tblPr>
        <w:tblW w:w="9569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17"/>
        <w:gridCol w:w="1049"/>
        <w:gridCol w:w="903"/>
      </w:tblGrid>
      <w:tr w:rsidR="004F0467" w:rsidRPr="00303E4C" w:rsidTr="00267C62">
        <w:trPr>
          <w:trHeight w:val="559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Cs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 w:hint="eastAsia"/>
                <w:bCs/>
                <w:spacing w:val="0"/>
                <w:kern w:val="0"/>
                <w:sz w:val="24"/>
                <w:szCs w:val="24"/>
              </w:rPr>
              <w:t>统 计 指 标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Cs/>
                <w:spacing w:val="0"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Cs/>
                <w:spacing w:val="0"/>
                <w:kern w:val="0"/>
                <w:sz w:val="24"/>
                <w:szCs w:val="24"/>
              </w:rPr>
              <w:t>统计数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一、主动公开情况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（一）主动公开政府信息数</w:t>
            </w: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br/>
              <w:t xml:space="preserve">　　　　（不同渠道和方式公开相同信息计1条）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80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其中：主动公开规范性文件数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22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　　　制发规范性文件总数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58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（二）通过不同渠道和方式公开政府信息的情况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1.政府公报公开政府信息数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2.政府网站公开政府信息数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80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3.政务微博公开政府信息数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4.政务微信公开政府信息数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5.其他方式公开政府信息数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trHeight w:val="375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二、回应解读情况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trHeight w:val="667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（一）回应公众关注热点或重大舆情数</w:t>
            </w: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br/>
              <w:t xml:space="preserve">　　　　 （不同方式回应同一热点或舆情计1次）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249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（二）通过不同渠道和方式回应解读的情况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1.参加或举办新闻发布会总次数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 其中：主要负责同志参加新闻发布会次数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2.政府网站在线访谈次数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 其中：主要负责同志参加政府网站在线访谈次数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3.政策解读稿件发布数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篇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49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4.微博微信回应事件数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5.其他方式回应事件数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200</w:t>
            </w:r>
          </w:p>
        </w:tc>
      </w:tr>
      <w:tr w:rsidR="004F0467" w:rsidRPr="00303E4C" w:rsidTr="00267C62">
        <w:trPr>
          <w:trHeight w:val="237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三、依申请公开情况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（一）收到申请数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lastRenderedPageBreak/>
              <w:t xml:space="preserve">　　　　　1.当面申请数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2.传真申请数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3.网络申请数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4.信函申请数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（二）申请办结数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1.按时办结数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2.延期办结数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（三）申请答复数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1.属于已主动公开范围数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2.同意公开答复数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3.同意部分公开答复数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4.不同意公开答复数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 　其中：涉及国家秘密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　　　 涉及商业秘密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　　　 涉及个人隐私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　　　 不是《条例》所指政府信息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trHeight w:val="159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159" w:lineRule="atLeast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　　　　 法律法规规定的其他情形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159" w:lineRule="atLeast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159" w:lineRule="atLeast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trHeight w:val="159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159" w:lineRule="atLeast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5.不属于本行政机关公开数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159" w:lineRule="atLeast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159" w:lineRule="atLeast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6.申请信息不存在数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7.告知作出更改补充数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8.告知通过其他途径办理数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四、行政复议数量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noProof/>
                <w:spacing w:val="0"/>
                <w:kern w:val="0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F38EC" wp14:editId="3A3792B9">
                      <wp:simplePos x="0" y="0"/>
                      <wp:positionH relativeFrom="column">
                        <wp:posOffset>-2282190</wp:posOffset>
                      </wp:positionH>
                      <wp:positionV relativeFrom="paragraph">
                        <wp:posOffset>86995</wp:posOffset>
                      </wp:positionV>
                      <wp:extent cx="1030605" cy="49530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467" w:rsidRDefault="004F0467" w:rsidP="004F04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-179.7pt;margin-top:6.85pt;width:81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rJlQIAABAFAAAOAAAAZHJzL2Uyb0RvYy54bWysVM2O0zAQviPxDpbv3TjdtNtEm672hyKk&#10;5UdaeAA3dhoLxza222RBXOENOHHhznPtczB2tt3wc0CIHBJPZvx5vvlmfHrWtxLtuHVCqxKnRwQj&#10;rirNhNqU+M3r1WSBkfNUMSq14iW+5Q6fLR8/Ou1Mwae60ZJxiwBEuaIzJW68N0WSuKrhLXVH2nAF&#10;zlrblnow7SZhlnaA3spkSsg86bRlxuqKOwd/rwYnXkb8uuaVf1nXjnskSwy5+fi28b0O72R5SouN&#10;paYR1X0a9B+yaKlQcOgB6op6irZW/AbVispqp2t/VOk20XUtKh45AJuU/MLmpqGGRy5QHGcOZXL/&#10;D7Z6sXtlkWCgHUaKtiDR3ZfPd1+/3337hNJQns64AqJuDMT5/kL3ITRQdeZaV28dUvqyoWrDz63V&#10;XcMpg/TizmS0dcBxAWTdPdcMzqFbryNQX9s2AEI1EKCDTLcHaXjvURWOJMdkTmYYVeDL8tkxidol&#10;tNjvNtb5p1y3KCxKbEH6iE53184DDwjdh8TstRRsJaSMht2sL6VFOwptsopPoA5b3DhMqhCsdNg2&#10;uIc/kCScEXwh3Sj7hzydZuRimk9W88XJJFtls0l+QhYTkuYX+ZxkeXa1+hgSTLOiEYxxdS0U37dg&#10;mv2dxPfDMDRPbELUlTifTWeDROPs3Zgkic+fSLbCw0RK0ZZ4cQiiRRD2iWJAmxaeCjmsk5/TjyWD&#10;Guy/sSqxDYLyQw/4ft0DSuiNtWa30BBWg16gOlwjsGi0fY9RByNZYvduSy3HSD5T0FR5mmVhhqOR&#10;zU6mYNixZz32UFUBVIk9RsPy0g9zvzVWbBo4aWhjpc+hEWsRe+QhK6AQDBi7SOb+ighzPbZj1MNF&#10;tvwBAAD//wMAUEsDBBQABgAIAAAAIQDweku24AAAAAsBAAAPAAAAZHJzL2Rvd25yZXYueG1sTI/d&#10;ToNAEIXvTXyHzZh4Y+iC/VmhLI2aaLxt7QMMMAVSdpaw20Lf3vVKLyfnyznf5LvZ9OJKo+ssa0gW&#10;MQjiytYdNxqO3x/RCwjnkWvsLZOGGznYFfd3OWa1nXhP14NvRChhl6GG1vshk9JVLRl0CzsQh+xk&#10;R4M+nGMj6xGnUG56+RzHG2mw47DQ4kDvLVXnw8VoOH1NT+t0Kj/9Ue1XmzfsVGlvWj8+zK9bEJ5m&#10;/wfDr35QhyI4lfbCtRO9hmi5TleBDclSgQhElKQqAVFqSBMFssjl/x+KHwAAAP//AwBQSwECLQAU&#10;AAYACAAAACEAtoM4kv4AAADhAQAAEwAAAAAAAAAAAAAAAAAAAAAAW0NvbnRlbnRfVHlwZXNdLnht&#10;bFBLAQItABQABgAIAAAAIQA4/SH/1gAAAJQBAAALAAAAAAAAAAAAAAAAAC8BAABfcmVscy8ucmVs&#10;c1BLAQItABQABgAIAAAAIQA78zrJlQIAABAFAAAOAAAAAAAAAAAAAAAAAC4CAABkcnMvZTJvRG9j&#10;LnhtbFBLAQItABQABgAIAAAAIQDweku24AAAAAsBAAAPAAAAAAAAAAAAAAAAAO8EAABkcnMvZG93&#10;bnJldi54bWxQSwUGAAAAAAQABADzAAAA/AUAAAAA&#10;" stroked="f">
                      <v:textbox>
                        <w:txbxContent>
                          <w:p w:rsidR="004F0467" w:rsidRDefault="004F0467" w:rsidP="004F0467"/>
                        </w:txbxContent>
                      </v:textbox>
                    </v:shape>
                  </w:pict>
                </mc:Fallback>
              </mc:AlternateContent>
            </w: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（一）维持具体行政行为数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五、行政诉讼数量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0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（一）维持具体行政行为或者驳回原告诉讼请求数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六、举报投诉数量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0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lastRenderedPageBreak/>
              <w:t xml:space="preserve">七、依申请公开信息收取的费用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0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八、机构建设和保障经费情况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（一）政府信息公开工作专门机构数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个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2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（二）设置政府信息公开查阅点数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个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0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（三）从事政府信息公开工作人员数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2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　　　2.兼职人员数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2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ind w:left="600" w:hangingChars="250" w:hanging="600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5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九、政府信息公开会议和培训情况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（一）召开政府信息公开工作会议或专题会议数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（二）举办各类培训班数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4F0467" w:rsidRPr="00303E4C" w:rsidTr="00267C62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　　（三）接受培训人员数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 w:rsidRPr="00303E4C"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  <w:t xml:space="preserve">人次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0467" w:rsidRPr="00303E4C" w:rsidRDefault="004F0467" w:rsidP="00267C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 w:val="0"/>
                <w:spacing w:val="0"/>
                <w:kern w:val="0"/>
                <w:sz w:val="24"/>
                <w:szCs w:val="24"/>
              </w:rPr>
              <w:t>60</w:t>
            </w:r>
          </w:p>
        </w:tc>
      </w:tr>
    </w:tbl>
    <w:p w:rsidR="004F0467" w:rsidRPr="00303E4C" w:rsidRDefault="004F0467" w:rsidP="004F0467">
      <w:pPr>
        <w:rPr>
          <w:rFonts w:asciiTheme="minorEastAsia" w:eastAsiaTheme="minorEastAsia" w:hAnsiTheme="minorEastAsia"/>
          <w:sz w:val="24"/>
          <w:szCs w:val="24"/>
        </w:rPr>
      </w:pPr>
    </w:p>
    <w:p w:rsidR="009939C1" w:rsidRDefault="009939C1"/>
    <w:sectPr w:rsidR="00993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5" w:rsidRDefault="00EE5785" w:rsidP="004F0467">
      <w:pPr>
        <w:spacing w:line="240" w:lineRule="auto"/>
      </w:pPr>
      <w:r>
        <w:separator/>
      </w:r>
    </w:p>
  </w:endnote>
  <w:endnote w:type="continuationSeparator" w:id="0">
    <w:p w:rsidR="00EE5785" w:rsidRDefault="00EE5785" w:rsidP="004F0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033387"/>
      <w:docPartObj>
        <w:docPartGallery w:val="Page Numbers (Bottom of Page)"/>
        <w:docPartUnique/>
      </w:docPartObj>
    </w:sdtPr>
    <w:sdtEndPr/>
    <w:sdtContent>
      <w:p w:rsidR="00F14575" w:rsidRDefault="00EE5785">
        <w:pPr>
          <w:pStyle w:val="a4"/>
          <w:jc w:val="center"/>
        </w:pPr>
        <w:r w:rsidRPr="00F14575">
          <w:rPr>
            <w:sz w:val="24"/>
            <w:szCs w:val="24"/>
          </w:rPr>
          <w:fldChar w:fldCharType="begin"/>
        </w:r>
        <w:r w:rsidRPr="00F14575">
          <w:rPr>
            <w:sz w:val="24"/>
            <w:szCs w:val="24"/>
          </w:rPr>
          <w:instrText>PAGE   \* MERGEFORMAT</w:instrText>
        </w:r>
        <w:r w:rsidRPr="00F14575">
          <w:rPr>
            <w:sz w:val="24"/>
            <w:szCs w:val="24"/>
          </w:rPr>
          <w:fldChar w:fldCharType="separate"/>
        </w:r>
        <w:r w:rsidR="004F0467" w:rsidRPr="004F0467">
          <w:rPr>
            <w:noProof/>
            <w:sz w:val="24"/>
            <w:szCs w:val="24"/>
            <w:lang w:val="zh-CN"/>
          </w:rPr>
          <w:t>3</w:t>
        </w:r>
        <w:r w:rsidRPr="00F14575">
          <w:rPr>
            <w:sz w:val="24"/>
            <w:szCs w:val="24"/>
          </w:rPr>
          <w:fldChar w:fldCharType="end"/>
        </w:r>
      </w:p>
    </w:sdtContent>
  </w:sdt>
  <w:p w:rsidR="00F14575" w:rsidRDefault="00EE57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5" w:rsidRDefault="00EE5785" w:rsidP="004F0467">
      <w:pPr>
        <w:spacing w:line="240" w:lineRule="auto"/>
      </w:pPr>
      <w:r>
        <w:separator/>
      </w:r>
    </w:p>
  </w:footnote>
  <w:footnote w:type="continuationSeparator" w:id="0">
    <w:p w:rsidR="00EE5785" w:rsidRDefault="00EE5785" w:rsidP="004F0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01"/>
    <w:rsid w:val="001E3201"/>
    <w:rsid w:val="004F0467"/>
    <w:rsid w:val="009939C1"/>
    <w:rsid w:val="00E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7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b/>
      <w:spacing w:val="12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46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b w:val="0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46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b w:val="0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4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46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467"/>
    <w:rPr>
      <w:rFonts w:ascii="宋体" w:eastAsia="宋体" w:hAnsi="Times New Roman" w:cs="Times New Roman"/>
      <w:b/>
      <w:spacing w:val="12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7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b/>
      <w:spacing w:val="12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46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b w:val="0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46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b w:val="0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4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46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467"/>
    <w:rPr>
      <w:rFonts w:ascii="宋体" w:eastAsia="宋体" w:hAnsi="Times New Roman" w:cs="Times New Roman"/>
      <w:b/>
      <w:spacing w:val="12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WangDi</dc:creator>
  <cp:keywords/>
  <dc:description/>
  <cp:lastModifiedBy>WangDi</cp:lastModifiedBy>
  <cp:revision>2</cp:revision>
  <dcterms:created xsi:type="dcterms:W3CDTF">2016-03-22T08:16:00Z</dcterms:created>
  <dcterms:modified xsi:type="dcterms:W3CDTF">2016-03-22T08:18:00Z</dcterms:modified>
</cp:coreProperties>
</file>