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天津市第十五届运动会冰球比赛人员信息表</w:t>
      </w:r>
    </w:p>
    <w:tbl>
      <w:tblPr>
        <w:tblStyle w:val="3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94"/>
        <w:gridCol w:w="1560"/>
        <w:gridCol w:w="1560"/>
        <w:gridCol w:w="151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参赛单位</w:t>
            </w:r>
          </w:p>
        </w:tc>
        <w:tc>
          <w:tcPr>
            <w:tcW w:w="7729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</w:rPr>
              <w:t>免冠一寸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彩色照片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领队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教练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教练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队医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94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33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</w:rPr>
              <w:t>免冠一寸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彩色照片</w:t>
            </w:r>
          </w:p>
        </w:tc>
        <w:tc>
          <w:tcPr>
            <w:tcW w:w="1594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球衣号码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位置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4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94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533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</w:rPr>
              <w:t>免冠一寸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彩色照片</w:t>
            </w:r>
          </w:p>
        </w:tc>
        <w:tc>
          <w:tcPr>
            <w:tcW w:w="1594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球衣号码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位置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4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94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left w:val="nil"/>
              <w:bottom w:val="dashSmallGap" w:color="auto" w:sz="4" w:space="0"/>
              <w:right w:val="dashSmallGap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533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jc w:val="center"/>
              <w:rPr>
                <w:rFonts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</w:rPr>
              <w:t>免冠一寸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彩色照片</w:t>
            </w:r>
          </w:p>
        </w:tc>
        <w:tc>
          <w:tcPr>
            <w:tcW w:w="1594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dashSmallGap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球衣号码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位置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免冠一寸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彩色照片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球衣号码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位置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line="600" w:lineRule="exact"/>
        <w:jc w:val="left"/>
        <w:rPr>
          <w:rFonts w:hint="eastAsia"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>注：报名表切勿手写，以保证报名信息清楚。</w:t>
      </w: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color w:val="auto"/>
          <w:sz w:val="24"/>
        </w:rPr>
      </w:pPr>
    </w:p>
    <w:p>
      <w:pPr>
        <w:spacing w:line="600" w:lineRule="exact"/>
        <w:ind w:firstLine="645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我承诺以上队员符合参赛要求，经体检身体健康，能胜任本次比赛，参赛队员已办理人身意外保险。比赛期间严格遵守天津市关于</w:t>
      </w:r>
      <w:r>
        <w:rPr>
          <w:rFonts w:ascii="黑体" w:hAnsi="黑体" w:eastAsia="黑体"/>
          <w:color w:val="auto"/>
          <w:sz w:val="28"/>
          <w:szCs w:val="28"/>
        </w:rPr>
        <w:t>疫情防控</w:t>
      </w:r>
      <w:r>
        <w:rPr>
          <w:rFonts w:hint="eastAsia" w:ascii="黑体" w:hAnsi="黑体" w:eastAsia="黑体"/>
          <w:color w:val="auto"/>
          <w:sz w:val="28"/>
          <w:szCs w:val="28"/>
        </w:rPr>
        <w:t>工作的相关</w:t>
      </w:r>
      <w:r>
        <w:rPr>
          <w:rFonts w:ascii="黑体" w:hAnsi="黑体" w:eastAsia="黑体"/>
          <w:color w:val="auto"/>
          <w:sz w:val="28"/>
          <w:szCs w:val="28"/>
        </w:rPr>
        <w:t>要求</w:t>
      </w:r>
      <w:r>
        <w:rPr>
          <w:rFonts w:hint="eastAsia" w:ascii="黑体" w:hAnsi="黑体" w:eastAsia="黑体"/>
          <w:color w:val="auto"/>
          <w:sz w:val="28"/>
          <w:szCs w:val="28"/>
        </w:rPr>
        <w:t>和赛场纪律。</w:t>
      </w:r>
    </w:p>
    <w:p>
      <w:pPr>
        <w:spacing w:line="600" w:lineRule="exact"/>
        <w:ind w:firstLine="645"/>
        <w:jc w:val="left"/>
        <w:rPr>
          <w:rFonts w:ascii="黑体" w:hAnsi="黑体" w:eastAsia="黑体"/>
          <w:color w:val="auto"/>
          <w:sz w:val="28"/>
          <w:szCs w:val="28"/>
        </w:rPr>
      </w:pPr>
    </w:p>
    <w:p>
      <w:pPr>
        <w:spacing w:line="600" w:lineRule="exact"/>
        <w:ind w:firstLine="645"/>
        <w:jc w:val="lef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                       领队签字：</w:t>
      </w:r>
    </w:p>
    <w:p>
      <w:pPr>
        <w:spacing w:line="60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                                 年    月    日</w:t>
      </w: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0E96"/>
    <w:rsid w:val="2C6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2022-09-29T08:25:00Z</dcterms:created>
  <dc:creator>tyj</dc:creator>
  <cp:lastModifiedBy>tyj</cp:lastModifiedBy>
  <dcterms:modified xsi:type="dcterms:W3CDTF">2022-09-29T08:28:05Z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