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1" w:lineRule="auto"/>
      </w:pPr>
    </w:p>
    <w:p>
      <w:pPr>
        <w:spacing w:line="242" w:lineRule="auto"/>
      </w:pPr>
    </w:p>
    <w:p>
      <w:pPr>
        <w:spacing w:before="150" w:line="212" w:lineRule="auto"/>
        <w:rPr>
          <w:rFonts w:ascii="微软雅黑" w:hAnsi="微软雅黑" w:eastAsia="微软雅黑" w:cs="微软雅黑"/>
          <w:sz w:val="35"/>
          <w:szCs w:val="35"/>
        </w:rPr>
      </w:pPr>
      <w:r>
        <w:rPr>
          <w:rFonts w:ascii="微软雅黑" w:hAnsi="微软雅黑" w:eastAsia="微软雅黑" w:cs="微软雅黑"/>
          <w:spacing w:val="4"/>
          <w:sz w:val="35"/>
          <w:szCs w:val="35"/>
        </w:rPr>
        <w:t>关于 202</w:t>
      </w:r>
      <w:r>
        <w:rPr>
          <w:rFonts w:hint="eastAsia" w:ascii="微软雅黑" w:hAnsi="微软雅黑" w:eastAsia="微软雅黑" w:cs="微软雅黑"/>
          <w:spacing w:val="4"/>
          <w:sz w:val="35"/>
          <w:szCs w:val="35"/>
          <w:lang w:val="en-US" w:eastAsia="zh-CN"/>
        </w:rPr>
        <w:t>3</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rPr>
        <w:t>天津市</w:t>
      </w:r>
      <w:r>
        <w:rPr>
          <w:rFonts w:ascii="微软雅黑" w:hAnsi="微软雅黑" w:eastAsia="微软雅黑" w:cs="微软雅黑"/>
          <w:spacing w:val="2"/>
          <w:sz w:val="35"/>
          <w:szCs w:val="35"/>
        </w:rPr>
        <w:t>青</w:t>
      </w:r>
      <w:r>
        <w:rPr>
          <w:rFonts w:hint="eastAsia" w:ascii="微软雅黑" w:hAnsi="微软雅黑" w:eastAsia="微软雅黑" w:cs="微软雅黑"/>
          <w:spacing w:val="2"/>
          <w:sz w:val="35"/>
          <w:szCs w:val="35"/>
        </w:rPr>
        <w:t>少</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lang w:val="en-US" w:eastAsia="zh-CN"/>
        </w:rPr>
        <w:t>冬季摔跤训练</w:t>
      </w:r>
      <w:r>
        <w:rPr>
          <w:rFonts w:ascii="微软雅黑" w:hAnsi="微软雅黑" w:eastAsia="微软雅黑" w:cs="微软雅黑"/>
          <w:spacing w:val="2"/>
          <w:sz w:val="35"/>
          <w:szCs w:val="35"/>
        </w:rPr>
        <w:t>营报名的通知</w:t>
      </w:r>
    </w:p>
    <w:p>
      <w:pPr>
        <w:spacing w:line="302" w:lineRule="auto"/>
      </w:pPr>
    </w:p>
    <w:p>
      <w:pPr>
        <w:spacing w:line="303"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仿宋" w:hAnsi="仿宋" w:eastAsia="仿宋" w:cs="仿宋"/>
          <w:sz w:val="31"/>
          <w:szCs w:val="31"/>
        </w:rPr>
      </w:pPr>
      <w:r>
        <w:rPr>
          <w:rFonts w:hint="eastAsia" w:ascii="仿宋" w:hAnsi="仿宋" w:eastAsia="仿宋" w:cs="仿宋"/>
          <w:spacing w:val="5"/>
          <w:sz w:val="31"/>
          <w:szCs w:val="31"/>
        </w:rPr>
        <w:t>各区</w:t>
      </w:r>
      <w:r>
        <w:rPr>
          <w:rFonts w:hint="eastAsia" w:ascii="仿宋" w:hAnsi="仿宋" w:eastAsia="仿宋" w:cs="仿宋"/>
          <w:spacing w:val="4"/>
          <w:sz w:val="31"/>
          <w:szCs w:val="31"/>
        </w:rPr>
        <w:t>有关单位：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为促进天津市青少年摔跤项目更好地发展，提升</w:t>
      </w:r>
      <w:r>
        <w:rPr>
          <w:rStyle w:val="9"/>
          <w:rFonts w:hint="eastAsia" w:ascii="仿宋" w:hAnsi="仿宋" w:eastAsia="仿宋" w:cs="仿宋"/>
          <w:sz w:val="30"/>
          <w:szCs w:val="30"/>
          <w:lang w:val="en-US"/>
        </w:rPr>
        <w:t>运动队</w:t>
      </w:r>
      <w:r>
        <w:rPr>
          <w:rStyle w:val="9"/>
          <w:rFonts w:hint="eastAsia" w:ascii="仿宋" w:hAnsi="仿宋" w:eastAsia="仿宋" w:cs="仿宋"/>
          <w:sz w:val="30"/>
          <w:szCs w:val="30"/>
        </w:rPr>
        <w:t>的梯队建设，</w:t>
      </w:r>
      <w:r>
        <w:rPr>
          <w:rFonts w:hint="eastAsia" w:ascii="仿宋" w:hAnsi="仿宋" w:eastAsia="仿宋" w:cs="仿宋"/>
          <w:spacing w:val="3"/>
          <w:sz w:val="31"/>
          <w:szCs w:val="31"/>
        </w:rPr>
        <w:t>做好后备人才选拔。</w:t>
      </w:r>
      <w:r>
        <w:rPr>
          <w:rFonts w:hint="eastAsia" w:ascii="仿宋" w:hAnsi="仿宋" w:eastAsia="仿宋" w:cs="仿宋"/>
          <w:spacing w:val="3"/>
          <w:sz w:val="31"/>
          <w:szCs w:val="31"/>
          <w:lang w:eastAsia="zh-CN"/>
        </w:rPr>
        <w:t>我</w:t>
      </w:r>
      <w:r>
        <w:rPr>
          <w:rFonts w:hint="eastAsia" w:ascii="仿宋" w:hAnsi="仿宋" w:eastAsia="仿宋" w:cs="仿宋"/>
          <w:spacing w:val="3"/>
          <w:sz w:val="31"/>
          <w:szCs w:val="31"/>
          <w:lang w:val="en-US" w:eastAsia="zh-CN"/>
        </w:rPr>
        <w:t>中心</w:t>
      </w:r>
      <w:r>
        <w:rPr>
          <w:rFonts w:hint="eastAsia" w:ascii="仿宋" w:hAnsi="仿宋" w:eastAsia="仿宋" w:cs="仿宋"/>
          <w:spacing w:val="3"/>
          <w:sz w:val="31"/>
          <w:szCs w:val="31"/>
        </w:rPr>
        <w:t>计划组织202</w:t>
      </w:r>
      <w:r>
        <w:rPr>
          <w:rFonts w:hint="eastAsia" w:ascii="仿宋" w:hAnsi="仿宋" w:eastAsia="仿宋" w:cs="仿宋"/>
          <w:spacing w:val="3"/>
          <w:sz w:val="31"/>
          <w:szCs w:val="31"/>
          <w:lang w:val="en-US" w:eastAsia="zh-CN"/>
        </w:rPr>
        <w:t>3</w:t>
      </w:r>
      <w:r>
        <w:rPr>
          <w:rFonts w:hint="eastAsia" w:ascii="仿宋" w:hAnsi="仿宋" w:eastAsia="仿宋" w:cs="仿宋"/>
          <w:spacing w:val="3"/>
          <w:sz w:val="31"/>
          <w:szCs w:val="31"/>
        </w:rPr>
        <w:t>年天津</w:t>
      </w:r>
      <w:r>
        <w:rPr>
          <w:rFonts w:hint="eastAsia" w:ascii="仿宋" w:hAnsi="仿宋" w:eastAsia="仿宋" w:cs="仿宋"/>
          <w:spacing w:val="3"/>
          <w:sz w:val="31"/>
          <w:szCs w:val="31"/>
          <w:lang w:eastAsia="zh-CN"/>
        </w:rPr>
        <w:t>摔跤</w:t>
      </w:r>
      <w:r>
        <w:rPr>
          <w:rFonts w:hint="eastAsia" w:ascii="仿宋" w:hAnsi="仿宋" w:eastAsia="仿宋" w:cs="仿宋"/>
          <w:spacing w:val="7"/>
          <w:sz w:val="31"/>
          <w:szCs w:val="31"/>
        </w:rPr>
        <w:t>青少</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冬季</w:t>
      </w:r>
      <w:r>
        <w:rPr>
          <w:rFonts w:hint="eastAsia" w:ascii="仿宋" w:hAnsi="仿宋" w:eastAsia="仿宋" w:cs="仿宋"/>
          <w:spacing w:val="4"/>
          <w:sz w:val="31"/>
          <w:szCs w:val="31"/>
        </w:rPr>
        <w:t>集训营，通过</w:t>
      </w:r>
      <w:r>
        <w:rPr>
          <w:rFonts w:hint="eastAsia" w:ascii="仿宋" w:hAnsi="仿宋" w:eastAsia="仿宋" w:cs="仿宋"/>
          <w:spacing w:val="4"/>
          <w:sz w:val="31"/>
          <w:szCs w:val="31"/>
          <w:lang w:val="en-US" w:eastAsia="zh-CN"/>
        </w:rPr>
        <w:t>训练营活动提高我市青少年业训水平</w:t>
      </w:r>
      <w:r>
        <w:rPr>
          <w:rStyle w:val="9"/>
          <w:rFonts w:hint="eastAsia" w:ascii="仿宋" w:hAnsi="仿宋" w:eastAsia="仿宋" w:cs="仿宋"/>
          <w:sz w:val="30"/>
          <w:szCs w:val="30"/>
          <w:lang w:val="en-US" w:eastAsia="zh-CN"/>
        </w:rPr>
        <w:t>，提升运动员竞技能力，</w:t>
      </w:r>
      <w:r>
        <w:rPr>
          <w:rStyle w:val="9"/>
          <w:rFonts w:hint="eastAsia" w:ascii="仿宋" w:hAnsi="仿宋" w:eastAsia="仿宋" w:cs="仿宋"/>
          <w:sz w:val="30"/>
          <w:szCs w:val="30"/>
        </w:rPr>
        <w:t>为最终选拔出优秀运动员代表天津参加全国各类青少年赛事做好充分准备。现将相关事宜通知如下：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一、组织机构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主办单位： 天津市举重摔跤柔道拳击跆拳道运动管理中心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二、</w:t>
      </w:r>
      <w:r>
        <w:rPr>
          <w:rStyle w:val="9"/>
          <w:rFonts w:hint="eastAsia" w:ascii="仿宋" w:hAnsi="仿宋" w:eastAsia="仿宋" w:cs="仿宋"/>
          <w:sz w:val="30"/>
          <w:szCs w:val="30"/>
          <w:lang w:val="en-US"/>
        </w:rPr>
        <w:t>训练营</w:t>
      </w:r>
      <w:r>
        <w:rPr>
          <w:rStyle w:val="9"/>
          <w:rFonts w:hint="eastAsia" w:ascii="仿宋" w:hAnsi="仿宋" w:eastAsia="仿宋" w:cs="仿宋"/>
          <w:sz w:val="30"/>
          <w:szCs w:val="30"/>
        </w:rPr>
        <w:t>日期、地点</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第一期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年1月</w:t>
      </w:r>
      <w:r>
        <w:rPr>
          <w:rFonts w:hint="eastAsia" w:ascii="仿宋" w:hAnsi="仿宋" w:eastAsia="仿宋" w:cs="仿宋"/>
          <w:spacing w:val="4"/>
          <w:sz w:val="31"/>
          <w:szCs w:val="31"/>
          <w:lang w:val="en-US" w:eastAsia="zh-CN"/>
        </w:rPr>
        <w:t>29</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7</w:t>
      </w:r>
      <w:r>
        <w:rPr>
          <w:rFonts w:hint="eastAsia" w:ascii="仿宋" w:hAnsi="仿宋" w:eastAsia="仿宋" w:cs="仿宋"/>
          <w:spacing w:val="4"/>
          <w:sz w:val="31"/>
          <w:szCs w:val="31"/>
        </w:rPr>
        <w:t>日</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第二期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17</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23</w:t>
      </w:r>
      <w:r>
        <w:rPr>
          <w:rFonts w:hint="eastAsia" w:ascii="仿宋" w:hAnsi="仿宋" w:eastAsia="仿宋" w:cs="仿宋"/>
          <w:spacing w:val="4"/>
          <w:sz w:val="31"/>
          <w:szCs w:val="31"/>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default" w:ascii="仿宋" w:hAnsi="仿宋" w:eastAsia="仿宋" w:cs="仿宋"/>
          <w:sz w:val="30"/>
          <w:szCs w:val="30"/>
          <w:lang w:val="en-US" w:eastAsia="zh-CN"/>
        </w:rPr>
      </w:pPr>
      <w:r>
        <w:rPr>
          <w:rStyle w:val="9"/>
          <w:rFonts w:hint="eastAsia" w:ascii="仿宋" w:hAnsi="仿宋" w:eastAsia="仿宋" w:cs="仿宋"/>
          <w:sz w:val="30"/>
          <w:szCs w:val="30"/>
        </w:rPr>
        <w:t>地点：</w:t>
      </w:r>
      <w:r>
        <w:rPr>
          <w:rStyle w:val="9"/>
          <w:rFonts w:hint="eastAsia" w:ascii="仿宋" w:hAnsi="仿宋" w:eastAsia="仿宋" w:cs="仿宋"/>
          <w:sz w:val="30"/>
          <w:szCs w:val="30"/>
          <w:lang w:val="en-US" w:eastAsia="zh-CN"/>
        </w:rPr>
        <w:t>天津市付村体育训练基地院内</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报名要求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32" w:firstLineChars="200"/>
        <w:jc w:val="both"/>
        <w:textAlignment w:val="baseline"/>
        <w:rPr>
          <w:rFonts w:hint="eastAsia" w:ascii="仿宋" w:hAnsi="仿宋" w:eastAsia="仿宋" w:cs="仿宋"/>
          <w:spacing w:val="3"/>
          <w:sz w:val="31"/>
          <w:szCs w:val="31"/>
        </w:rPr>
      </w:pPr>
      <w:r>
        <w:rPr>
          <w:rFonts w:hint="eastAsia" w:ascii="仿宋" w:hAnsi="仿宋" w:eastAsia="仿宋" w:cs="仿宋"/>
          <w:spacing w:val="3"/>
          <w:sz w:val="31"/>
          <w:szCs w:val="31"/>
        </w:rPr>
        <w:t>（一）参加集训单位：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32" w:firstLineChars="200"/>
        <w:jc w:val="both"/>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rPr>
        <w:t>面向全市各</w:t>
      </w:r>
      <w:r>
        <w:rPr>
          <w:rFonts w:hint="eastAsia" w:ascii="仿宋" w:hAnsi="仿宋" w:eastAsia="仿宋" w:cs="仿宋"/>
          <w:spacing w:val="3"/>
          <w:sz w:val="31"/>
          <w:szCs w:val="31"/>
          <w:lang w:val="en-US" w:eastAsia="zh-CN"/>
        </w:rPr>
        <w:t>后备人才基地运动员、</w:t>
      </w:r>
      <w:r>
        <w:rPr>
          <w:rFonts w:hint="eastAsia" w:ascii="仿宋" w:hAnsi="仿宋" w:eastAsia="仿宋" w:cs="仿宋"/>
          <w:spacing w:val="3"/>
          <w:sz w:val="31"/>
          <w:szCs w:val="31"/>
        </w:rPr>
        <w:t>区业余体校、体育培训学校及道馆俱乐部</w:t>
      </w:r>
      <w:r>
        <w:rPr>
          <w:rFonts w:hint="eastAsia" w:ascii="仿宋" w:hAnsi="仿宋" w:eastAsia="仿宋" w:cs="仿宋"/>
          <w:spacing w:val="3"/>
          <w:sz w:val="31"/>
          <w:szCs w:val="31"/>
          <w:lang w:val="en-US" w:eastAsia="zh-CN"/>
        </w:rPr>
        <w:t>运动员。</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(二)年龄要求：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运动员 11-17岁 (2006年1月1日-2012年12月31日)。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（三）参加本次</w:t>
      </w:r>
      <w:r>
        <w:rPr>
          <w:rStyle w:val="9"/>
          <w:rFonts w:hint="eastAsia" w:ascii="仿宋" w:hAnsi="仿宋" w:eastAsia="仿宋" w:cs="仿宋"/>
          <w:sz w:val="30"/>
          <w:szCs w:val="30"/>
          <w:lang w:val="en-US"/>
        </w:rPr>
        <w:t>训练营</w:t>
      </w:r>
      <w:r>
        <w:rPr>
          <w:rStyle w:val="9"/>
          <w:rFonts w:hint="eastAsia" w:ascii="仿宋" w:hAnsi="仿宋" w:eastAsia="仿宋" w:cs="仿宋"/>
          <w:sz w:val="30"/>
          <w:szCs w:val="30"/>
        </w:rPr>
        <w:t>的运动员</w:t>
      </w:r>
      <w:r>
        <w:rPr>
          <w:rStyle w:val="9"/>
          <w:rFonts w:hint="eastAsia" w:ascii="仿宋" w:hAnsi="仿宋" w:eastAsia="仿宋" w:cs="仿宋"/>
          <w:sz w:val="30"/>
          <w:szCs w:val="30"/>
          <w:lang w:val="en-US"/>
        </w:rPr>
        <w:t>须持</w:t>
      </w:r>
      <w:r>
        <w:rPr>
          <w:rStyle w:val="9"/>
          <w:rFonts w:hint="eastAsia" w:ascii="仿宋" w:hAnsi="仿宋" w:eastAsia="仿宋" w:cs="仿宋"/>
          <w:sz w:val="30"/>
          <w:szCs w:val="30"/>
        </w:rPr>
        <w:t>人身意外伤害保险。</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四、报名方法：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w:t>
      </w:r>
      <w:r>
        <w:rPr>
          <w:rStyle w:val="9"/>
          <w:rFonts w:hint="eastAsia" w:ascii="仿宋" w:hAnsi="仿宋" w:eastAsia="仿宋" w:cs="仿宋"/>
          <w:sz w:val="30"/>
          <w:szCs w:val="30"/>
          <w:lang w:val="en-US"/>
        </w:rPr>
        <w:t>一</w:t>
      </w:r>
      <w:r>
        <w:rPr>
          <w:rStyle w:val="9"/>
          <w:rFonts w:hint="eastAsia" w:ascii="仿宋" w:hAnsi="仿宋" w:eastAsia="仿宋" w:cs="仿宋"/>
          <w:sz w:val="30"/>
          <w:szCs w:val="30"/>
        </w:rPr>
        <w:t>）采用网上报名；自行下载附件《202</w:t>
      </w:r>
      <w:r>
        <w:rPr>
          <w:rStyle w:val="9"/>
          <w:rFonts w:hint="eastAsia" w:ascii="仿宋" w:hAnsi="仿宋" w:eastAsia="仿宋" w:cs="仿宋"/>
          <w:sz w:val="30"/>
          <w:szCs w:val="30"/>
          <w:lang w:val="en-US"/>
        </w:rPr>
        <w:t>3</w:t>
      </w:r>
      <w:r>
        <w:rPr>
          <w:rStyle w:val="9"/>
          <w:rFonts w:hint="eastAsia" w:ascii="仿宋" w:hAnsi="仿宋" w:eastAsia="仿宋" w:cs="仿宋"/>
          <w:sz w:val="30"/>
          <w:szCs w:val="30"/>
        </w:rPr>
        <w:t>年天津市青少年跆拳道</w:t>
      </w:r>
      <w:r>
        <w:rPr>
          <w:rStyle w:val="9"/>
          <w:rFonts w:hint="eastAsia" w:ascii="仿宋" w:hAnsi="仿宋" w:eastAsia="仿宋" w:cs="仿宋"/>
          <w:sz w:val="30"/>
          <w:szCs w:val="30"/>
          <w:lang w:val="en-US"/>
        </w:rPr>
        <w:t>训练</w:t>
      </w:r>
      <w:r>
        <w:rPr>
          <w:rStyle w:val="9"/>
          <w:rFonts w:hint="eastAsia" w:ascii="仿宋" w:hAnsi="仿宋" w:eastAsia="仿宋" w:cs="仿宋"/>
          <w:sz w:val="30"/>
          <w:szCs w:val="30"/>
        </w:rPr>
        <w:t>营报名表》并于报名</w:t>
      </w:r>
      <w:r>
        <w:rPr>
          <w:rStyle w:val="9"/>
          <w:rFonts w:hint="eastAsia" w:ascii="仿宋" w:hAnsi="仿宋" w:eastAsia="仿宋" w:cs="仿宋"/>
          <w:sz w:val="30"/>
          <w:szCs w:val="30"/>
          <w:lang w:val="en-US"/>
        </w:rPr>
        <w:t>2024年1月26日前</w:t>
      </w:r>
      <w:r>
        <w:rPr>
          <w:rStyle w:val="9"/>
          <w:rFonts w:hint="eastAsia" w:ascii="仿宋" w:hAnsi="仿宋" w:eastAsia="仿宋" w:cs="仿宋"/>
          <w:sz w:val="30"/>
          <w:szCs w:val="30"/>
        </w:rPr>
        <w:t>将电子版发送至邮箱：</w:t>
      </w:r>
      <w:r>
        <w:rPr>
          <w:rStyle w:val="9"/>
          <w:rFonts w:hint="eastAsia" w:ascii="仿宋" w:hAnsi="仿宋" w:eastAsia="仿宋" w:cs="仿宋"/>
          <w:sz w:val="30"/>
          <w:szCs w:val="30"/>
          <w:lang w:val="en-US"/>
        </w:rPr>
        <w:t>646605051</w:t>
      </w:r>
      <w:r>
        <w:rPr>
          <w:rStyle w:val="9"/>
          <w:rFonts w:hint="eastAsia" w:ascii="仿宋" w:hAnsi="仿宋" w:eastAsia="仿宋" w:cs="仿宋"/>
          <w:sz w:val="30"/>
          <w:szCs w:val="30"/>
        </w:rPr>
        <w:t>@qq.com。</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lang w:val="en-US"/>
        </w:rPr>
      </w:pPr>
      <w:r>
        <w:rPr>
          <w:rStyle w:val="9"/>
          <w:rFonts w:hint="eastAsia" w:ascii="仿宋" w:hAnsi="仿宋" w:eastAsia="仿宋" w:cs="仿宋"/>
          <w:sz w:val="30"/>
          <w:szCs w:val="30"/>
        </w:rPr>
        <w:t>联系人：王金玉  电话：</w:t>
      </w:r>
      <w:r>
        <w:rPr>
          <w:rStyle w:val="9"/>
          <w:rFonts w:hint="eastAsia" w:ascii="仿宋" w:hAnsi="仿宋" w:eastAsia="仿宋" w:cs="仿宋"/>
          <w:sz w:val="30"/>
          <w:szCs w:val="30"/>
          <w:lang w:val="en-US"/>
        </w:rPr>
        <w:t>18522168788</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lang w:val="en-US" w:eastAsia="zh-CN"/>
        </w:rPr>
      </w:pPr>
      <w:r>
        <w:rPr>
          <w:rStyle w:val="9"/>
          <w:rFonts w:hint="eastAsia" w:ascii="仿宋" w:hAnsi="仿宋" w:eastAsia="仿宋" w:cs="仿宋"/>
          <w:sz w:val="30"/>
          <w:szCs w:val="30"/>
        </w:rPr>
        <w:t>（</w:t>
      </w:r>
      <w:r>
        <w:rPr>
          <w:rStyle w:val="9"/>
          <w:rFonts w:hint="eastAsia" w:ascii="仿宋" w:hAnsi="仿宋" w:eastAsia="仿宋" w:cs="仿宋"/>
          <w:sz w:val="30"/>
          <w:szCs w:val="30"/>
          <w:lang w:val="en-US"/>
        </w:rPr>
        <w:t>二</w:t>
      </w:r>
      <w:r>
        <w:rPr>
          <w:rStyle w:val="9"/>
          <w:rFonts w:hint="eastAsia" w:ascii="仿宋" w:hAnsi="仿宋" w:eastAsia="仿宋" w:cs="仿宋"/>
          <w:sz w:val="30"/>
          <w:szCs w:val="30"/>
        </w:rPr>
        <w:t xml:space="preserve">）报名汇总表 (附件) 须加盖单位公章并附负责人签字。电子版报名表 (Word 文件)作为附件发送，邮件主题“单位名称+集训营报名汇总表”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lang w:val="en-US" w:eastAsia="zh-CN"/>
        </w:rPr>
        <w:t>五</w:t>
      </w:r>
      <w:r>
        <w:rPr>
          <w:rStyle w:val="9"/>
          <w:rFonts w:hint="eastAsia" w:ascii="仿宋" w:hAnsi="仿宋" w:eastAsia="仿宋" w:cs="仿宋"/>
          <w:sz w:val="30"/>
          <w:szCs w:val="30"/>
        </w:rPr>
        <w:t>、未尽事宜，另行通知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2400" w:firstLineChars="8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天津市举重摔跤柔道拳击跆拳道运动管理中心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4800" w:firstLineChars="16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 xml:space="preserve">2023 年 </w:t>
      </w:r>
      <w:r>
        <w:rPr>
          <w:rStyle w:val="9"/>
          <w:rFonts w:hint="eastAsia" w:ascii="仿宋" w:hAnsi="仿宋" w:eastAsia="仿宋" w:cs="仿宋"/>
          <w:sz w:val="30"/>
          <w:szCs w:val="30"/>
          <w:lang w:val="en-US" w:eastAsia="zh-CN"/>
        </w:rPr>
        <w:t>12</w:t>
      </w:r>
      <w:r>
        <w:rPr>
          <w:rStyle w:val="9"/>
          <w:rFonts w:hint="eastAsia" w:ascii="仿宋" w:hAnsi="仿宋" w:eastAsia="仿宋" w:cs="仿宋"/>
          <w:sz w:val="30"/>
          <w:szCs w:val="30"/>
        </w:rPr>
        <w:t>月</w:t>
      </w:r>
      <w:r>
        <w:rPr>
          <w:rStyle w:val="9"/>
          <w:rFonts w:hint="eastAsia" w:ascii="仿宋" w:hAnsi="仿宋" w:eastAsia="仿宋" w:cs="仿宋"/>
          <w:sz w:val="30"/>
          <w:szCs w:val="30"/>
          <w:lang w:val="en-US" w:eastAsia="zh-CN"/>
        </w:rPr>
        <w:t>7</w:t>
      </w:r>
      <w:r>
        <w:rPr>
          <w:rStyle w:val="9"/>
          <w:rFonts w:hint="eastAsia" w:ascii="仿宋" w:hAnsi="仿宋" w:eastAsia="仿宋" w:cs="仿宋"/>
          <w:sz w:val="30"/>
          <w:szCs w:val="30"/>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sectPr>
          <w:footerReference r:id="rId3" w:type="default"/>
          <w:pgSz w:w="11906" w:h="16839"/>
          <w:pgMar w:top="1431" w:right="1641" w:bottom="1126" w:left="1711" w:header="0" w:footer="84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spacing w:before="162" w:line="230" w:lineRule="auto"/>
        <w:ind w:left="811"/>
        <w:rPr>
          <w:rFonts w:cs="黑体" w:asciiTheme="minorEastAsia" w:hAnsiTheme="minorEastAsia" w:eastAsiaTheme="minorEastAsia"/>
          <w:spacing w:val="-6"/>
          <w:sz w:val="31"/>
          <w:szCs w:val="31"/>
        </w:rPr>
      </w:pPr>
    </w:p>
    <w:p>
      <w:pPr>
        <w:spacing w:before="162" w:line="230" w:lineRule="auto"/>
        <w:ind w:left="811"/>
        <w:rPr>
          <w:rFonts w:cs="黑体" w:asciiTheme="minorEastAsia" w:hAnsiTheme="minorEastAsia" w:eastAsiaTheme="minorEastAsia"/>
          <w:spacing w:val="-6"/>
          <w:sz w:val="31"/>
          <w:szCs w:val="31"/>
        </w:rPr>
      </w:pPr>
    </w:p>
    <w:p>
      <w:pPr>
        <w:spacing w:before="162" w:line="230" w:lineRule="auto"/>
        <w:ind w:left="811"/>
        <w:rPr>
          <w:rFonts w:cs="黑体" w:asciiTheme="minorEastAsia" w:hAnsiTheme="minorEastAsia" w:eastAsiaTheme="minorEastAsia"/>
          <w:spacing w:val="-6"/>
          <w:sz w:val="31"/>
          <w:szCs w:val="31"/>
        </w:rPr>
      </w:pPr>
    </w:p>
    <w:p>
      <w:pPr>
        <w:spacing w:before="162" w:line="230" w:lineRule="auto"/>
        <w:ind w:left="811"/>
        <w:rPr>
          <w:rFonts w:cs="黑体" w:asciiTheme="minorEastAsia" w:hAnsiTheme="minorEastAsia" w:eastAsiaTheme="minorEastAsia"/>
          <w:spacing w:val="-6"/>
          <w:sz w:val="31"/>
          <w:szCs w:val="31"/>
        </w:rPr>
      </w:pPr>
    </w:p>
    <w:p>
      <w:pPr>
        <w:spacing w:before="162" w:line="230" w:lineRule="auto"/>
        <w:ind w:left="811"/>
        <w:rPr>
          <w:rFonts w:cs="黑体" w:asciiTheme="minorEastAsia" w:hAnsiTheme="minorEastAsia" w:eastAsiaTheme="minorEastAsia"/>
          <w:sz w:val="31"/>
          <w:szCs w:val="31"/>
        </w:rPr>
      </w:pPr>
      <w:r>
        <w:rPr>
          <w:rFonts w:cs="黑体" w:asciiTheme="minorEastAsia" w:hAnsiTheme="minorEastAsia" w:eastAsiaTheme="minorEastAsia"/>
          <w:spacing w:val="-6"/>
          <w:sz w:val="31"/>
          <w:szCs w:val="31"/>
        </w:rPr>
        <w:t>附件</w:t>
      </w:r>
    </w:p>
    <w:p>
      <w:pPr>
        <w:spacing w:before="342" w:line="212" w:lineRule="auto"/>
        <w:jc w:val="center"/>
        <w:rPr>
          <w:rFonts w:cs="微软雅黑" w:asciiTheme="minorEastAsia" w:hAnsiTheme="minorEastAsia" w:eastAsiaTheme="minorEastAsia"/>
          <w:sz w:val="35"/>
          <w:szCs w:val="35"/>
        </w:rPr>
      </w:pPr>
      <w:r>
        <w:rPr>
          <w:rFonts w:cs="微软雅黑" w:asciiTheme="minorEastAsia" w:hAnsiTheme="minorEastAsia" w:eastAsiaTheme="minorEastAsia"/>
          <w:spacing w:val="4"/>
          <w:sz w:val="35"/>
          <w:szCs w:val="35"/>
        </w:rPr>
        <w:t>202</w:t>
      </w:r>
      <w:r>
        <w:rPr>
          <w:rFonts w:hint="eastAsia" w:cs="微软雅黑" w:asciiTheme="minorEastAsia" w:hAnsiTheme="minorEastAsia" w:eastAsiaTheme="minorEastAsia"/>
          <w:spacing w:val="4"/>
          <w:sz w:val="35"/>
          <w:szCs w:val="35"/>
          <w:lang w:val="en-US" w:eastAsia="zh-CN"/>
        </w:rPr>
        <w:t>3</w:t>
      </w:r>
      <w:r>
        <w:rPr>
          <w:rFonts w:cs="微软雅黑" w:asciiTheme="minorEastAsia" w:hAnsiTheme="minorEastAsia" w:eastAsiaTheme="minorEastAsia"/>
          <w:spacing w:val="3"/>
          <w:sz w:val="35"/>
          <w:szCs w:val="35"/>
        </w:rPr>
        <w:t>年</w:t>
      </w:r>
      <w:r>
        <w:rPr>
          <w:rFonts w:hint="eastAsia" w:cs="微软雅黑" w:asciiTheme="minorEastAsia" w:hAnsiTheme="minorEastAsia" w:eastAsiaTheme="minorEastAsia"/>
          <w:spacing w:val="2"/>
          <w:sz w:val="35"/>
          <w:szCs w:val="35"/>
        </w:rPr>
        <w:t>天津</w:t>
      </w:r>
      <w:r>
        <w:rPr>
          <w:rFonts w:hint="eastAsia" w:cs="微软雅黑" w:asciiTheme="minorEastAsia" w:hAnsiTheme="minorEastAsia" w:eastAsiaTheme="minorEastAsia"/>
          <w:spacing w:val="2"/>
          <w:sz w:val="35"/>
          <w:szCs w:val="35"/>
          <w:lang w:val="en-US" w:eastAsia="zh-CN"/>
        </w:rPr>
        <w:t>摔跤</w:t>
      </w:r>
      <w:bookmarkStart w:id="0" w:name="_GoBack"/>
      <w:bookmarkEnd w:id="0"/>
      <w:r>
        <w:rPr>
          <w:rFonts w:cs="微软雅黑" w:asciiTheme="minorEastAsia" w:hAnsiTheme="minorEastAsia" w:eastAsiaTheme="minorEastAsia"/>
          <w:spacing w:val="2"/>
          <w:sz w:val="35"/>
          <w:szCs w:val="35"/>
        </w:rPr>
        <w:t>青</w:t>
      </w:r>
      <w:r>
        <w:rPr>
          <w:rFonts w:hint="eastAsia" w:cs="微软雅黑" w:asciiTheme="minorEastAsia" w:hAnsiTheme="minorEastAsia" w:eastAsiaTheme="minorEastAsia"/>
          <w:spacing w:val="2"/>
          <w:sz w:val="35"/>
          <w:szCs w:val="35"/>
        </w:rPr>
        <w:t>少</w:t>
      </w:r>
      <w:r>
        <w:rPr>
          <w:rFonts w:cs="微软雅黑" w:asciiTheme="minorEastAsia" w:hAnsiTheme="minorEastAsia" w:eastAsiaTheme="minorEastAsia"/>
          <w:spacing w:val="2"/>
          <w:sz w:val="35"/>
          <w:szCs w:val="35"/>
        </w:rPr>
        <w:t>年</w:t>
      </w:r>
      <w:r>
        <w:rPr>
          <w:rFonts w:hint="eastAsia" w:cs="微软雅黑" w:asciiTheme="minorEastAsia" w:hAnsiTheme="minorEastAsia" w:eastAsiaTheme="minorEastAsia"/>
          <w:spacing w:val="2"/>
          <w:sz w:val="35"/>
          <w:szCs w:val="35"/>
          <w:lang w:val="en-US" w:eastAsia="zh-CN"/>
        </w:rPr>
        <w:t>训练</w:t>
      </w:r>
      <w:r>
        <w:rPr>
          <w:rFonts w:cs="微软雅黑" w:asciiTheme="minorEastAsia" w:hAnsiTheme="minorEastAsia" w:eastAsiaTheme="minorEastAsia"/>
          <w:spacing w:val="2"/>
          <w:sz w:val="35"/>
          <w:szCs w:val="35"/>
        </w:rPr>
        <w:t>营报名表</w:t>
      </w:r>
    </w:p>
    <w:p>
      <w:pPr>
        <w:spacing w:line="146" w:lineRule="exact"/>
        <w:rPr>
          <w:rFonts w:asciiTheme="minorEastAsia" w:hAnsiTheme="minorEastAsia" w:eastAsiaTheme="minorEastAsia"/>
        </w:rPr>
      </w:pPr>
    </w:p>
    <w:tbl>
      <w:tblPr>
        <w:tblStyle w:val="6"/>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1806"/>
        <w:gridCol w:w="641"/>
        <w:gridCol w:w="930"/>
        <w:gridCol w:w="1618"/>
        <w:gridCol w:w="1951"/>
        <w:gridCol w:w="1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02" w:type="dxa"/>
          </w:tcPr>
          <w:p>
            <w:pPr>
              <w:spacing w:before="176" w:line="229" w:lineRule="auto"/>
              <w:ind w:left="309"/>
              <w:rPr>
                <w:rFonts w:cs="仿宋" w:asciiTheme="minorEastAsia" w:hAnsiTheme="minorEastAsia" w:eastAsiaTheme="minorEastAsia"/>
                <w:sz w:val="23"/>
                <w:szCs w:val="23"/>
              </w:rPr>
            </w:pPr>
            <w:r>
              <w:rPr>
                <w:rFonts w:hint="eastAsia" w:cs="仿宋" w:asciiTheme="minorEastAsia" w:hAnsiTheme="minorEastAsia" w:eastAsiaTheme="minorEastAsia"/>
                <w:spacing w:val="7"/>
                <w:sz w:val="23"/>
                <w:szCs w:val="23"/>
              </w:rPr>
              <w:t>集训</w:t>
            </w:r>
            <w:r>
              <w:rPr>
                <w:rFonts w:cs="仿宋" w:asciiTheme="minorEastAsia" w:hAnsiTheme="minorEastAsia" w:eastAsiaTheme="minorEastAsia"/>
                <w:spacing w:val="7"/>
                <w:sz w:val="23"/>
                <w:szCs w:val="23"/>
              </w:rPr>
              <w:t>单位</w:t>
            </w:r>
          </w:p>
        </w:tc>
        <w:tc>
          <w:tcPr>
            <w:tcW w:w="8161" w:type="dxa"/>
            <w:gridSpan w:val="6"/>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702" w:type="dxa"/>
          </w:tcPr>
          <w:p>
            <w:pPr>
              <w:spacing w:before="139" w:line="228" w:lineRule="auto"/>
              <w:ind w:left="25"/>
              <w:jc w:val="center"/>
              <w:rPr>
                <w:rFonts w:cs="仿宋" w:asciiTheme="minorEastAsia" w:hAnsiTheme="minorEastAsia" w:eastAsiaTheme="minorEastAsia"/>
                <w:sz w:val="23"/>
                <w:szCs w:val="23"/>
              </w:rPr>
            </w:pPr>
            <w:r>
              <w:rPr>
                <w:rFonts w:hint="eastAsia" w:cs="仿宋" w:asciiTheme="minorEastAsia" w:hAnsiTheme="minorEastAsia" w:eastAsiaTheme="minorEastAsia"/>
                <w:spacing w:val="8"/>
                <w:sz w:val="23"/>
                <w:szCs w:val="23"/>
              </w:rPr>
              <w:t>教练员</w:t>
            </w:r>
          </w:p>
        </w:tc>
        <w:tc>
          <w:tcPr>
            <w:tcW w:w="1806" w:type="dxa"/>
          </w:tcPr>
          <w:p>
            <w:pPr>
              <w:spacing w:before="138"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教练等级</w:t>
            </w:r>
          </w:p>
        </w:tc>
        <w:tc>
          <w:tcPr>
            <w:tcW w:w="641" w:type="dxa"/>
          </w:tcPr>
          <w:p>
            <w:pPr>
              <w:spacing w:before="139" w:line="228" w:lineRule="auto"/>
              <w:ind w:left="96"/>
              <w:rPr>
                <w:rFonts w:cs="仿宋" w:asciiTheme="minorEastAsia" w:hAnsiTheme="minorEastAsia" w:eastAsiaTheme="minorEastAsia"/>
                <w:sz w:val="23"/>
                <w:szCs w:val="23"/>
              </w:rPr>
            </w:pPr>
            <w:r>
              <w:rPr>
                <w:rFonts w:cs="仿宋" w:asciiTheme="minorEastAsia" w:hAnsiTheme="minorEastAsia" w:eastAsiaTheme="minorEastAsia"/>
                <w:sz w:val="23"/>
                <w:szCs w:val="23"/>
              </w:rPr>
              <w:t>性别</w:t>
            </w:r>
          </w:p>
        </w:tc>
        <w:tc>
          <w:tcPr>
            <w:tcW w:w="2548" w:type="dxa"/>
            <w:gridSpan w:val="2"/>
          </w:tcPr>
          <w:p>
            <w:pPr>
              <w:spacing w:before="138" w:line="231" w:lineRule="auto"/>
              <w:ind w:left="68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951" w:type="dxa"/>
          </w:tcPr>
          <w:p>
            <w:pPr>
              <w:spacing w:before="139" w:line="231" w:lineRule="auto"/>
              <w:ind w:left="335"/>
              <w:rPr>
                <w:rFonts w:cs="仿宋" w:asciiTheme="minorEastAsia" w:hAnsiTheme="minorEastAsia" w:eastAsiaTheme="minorEastAsia"/>
                <w:sz w:val="23"/>
                <w:szCs w:val="23"/>
              </w:rPr>
            </w:pPr>
            <w:r>
              <w:rPr>
                <w:rFonts w:cs="仿宋" w:asciiTheme="minorEastAsia" w:hAnsiTheme="minorEastAsia" w:eastAsiaTheme="minorEastAsia"/>
                <w:spacing w:val="8"/>
                <w:sz w:val="23"/>
                <w:szCs w:val="23"/>
              </w:rPr>
              <w:t>联</w:t>
            </w:r>
            <w:r>
              <w:rPr>
                <w:rFonts w:cs="仿宋" w:asciiTheme="minorEastAsia" w:hAnsiTheme="minorEastAsia" w:eastAsiaTheme="minorEastAsia"/>
                <w:spacing w:val="6"/>
                <w:sz w:val="23"/>
                <w:szCs w:val="23"/>
              </w:rPr>
              <w:t>系电话</w:t>
            </w:r>
          </w:p>
        </w:tc>
        <w:tc>
          <w:tcPr>
            <w:tcW w:w="1215" w:type="dxa"/>
          </w:tcPr>
          <w:p>
            <w:pPr>
              <w:spacing w:before="139"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0" w:line="232" w:lineRule="auto"/>
              <w:ind w:left="616"/>
              <w:rPr>
                <w:rFonts w:cs="仿宋" w:asciiTheme="minorEastAsia" w:hAnsiTheme="minorEastAsia" w:eastAsiaTheme="minorEastAsia"/>
                <w:sz w:val="23"/>
                <w:szCs w:val="23"/>
              </w:rPr>
            </w:pPr>
            <w:r>
              <w:rPr>
                <w:rFonts w:cs="仿宋" w:asciiTheme="minorEastAsia" w:hAnsiTheme="minorEastAsia" w:eastAsiaTheme="minorEastAsia"/>
                <w:spacing w:val="4"/>
                <w:sz w:val="23"/>
                <w:szCs w:val="23"/>
              </w:rPr>
              <w:t>运动员</w:t>
            </w:r>
          </w:p>
        </w:tc>
        <w:tc>
          <w:tcPr>
            <w:tcW w:w="1806" w:type="dxa"/>
          </w:tcPr>
          <w:p>
            <w:pPr>
              <w:spacing w:before="140" w:line="231" w:lineRule="auto"/>
              <w:ind w:left="298"/>
              <w:rPr>
                <w:rFonts w:cs="仿宋" w:asciiTheme="minorEastAsia" w:hAnsiTheme="minorEastAsia" w:eastAsiaTheme="minorEastAsia"/>
                <w:sz w:val="23"/>
                <w:szCs w:val="23"/>
              </w:rPr>
            </w:pPr>
            <w:r>
              <w:rPr>
                <w:rFonts w:cs="仿宋" w:asciiTheme="minorEastAsia" w:hAnsiTheme="minorEastAsia" w:eastAsiaTheme="minorEastAsia"/>
                <w:spacing w:val="-26"/>
                <w:sz w:val="23"/>
                <w:szCs w:val="23"/>
              </w:rPr>
              <w:t>男</w:t>
            </w:r>
            <w:r>
              <w:rPr>
                <w:rFonts w:cs="仿宋" w:asciiTheme="minorEastAsia" w:hAnsiTheme="minorEastAsia" w:eastAsiaTheme="minorEastAsia"/>
                <w:spacing w:val="-22"/>
                <w:sz w:val="23"/>
                <w:szCs w:val="23"/>
              </w:rPr>
              <w:t>子：  人</w:t>
            </w:r>
          </w:p>
        </w:tc>
        <w:tc>
          <w:tcPr>
            <w:tcW w:w="1571" w:type="dxa"/>
            <w:gridSpan w:val="2"/>
          </w:tcPr>
          <w:p>
            <w:pPr>
              <w:spacing w:before="140" w:line="231" w:lineRule="auto"/>
              <w:ind w:left="128"/>
              <w:rPr>
                <w:rFonts w:cs="仿宋" w:asciiTheme="minorEastAsia" w:hAnsiTheme="minorEastAsia" w:eastAsiaTheme="minorEastAsia"/>
                <w:sz w:val="23"/>
                <w:szCs w:val="23"/>
              </w:rPr>
            </w:pPr>
            <w:r>
              <w:rPr>
                <w:rFonts w:cs="仿宋" w:asciiTheme="minorEastAsia" w:hAnsiTheme="minorEastAsia" w:eastAsiaTheme="minorEastAsia"/>
                <w:spacing w:val="-10"/>
                <w:sz w:val="23"/>
                <w:szCs w:val="23"/>
              </w:rPr>
              <w:t>女</w:t>
            </w:r>
            <w:r>
              <w:rPr>
                <w:rFonts w:cs="仿宋" w:asciiTheme="minorEastAsia" w:hAnsiTheme="minorEastAsia" w:eastAsiaTheme="minorEastAsia"/>
                <w:spacing w:val="-9"/>
                <w:sz w:val="23"/>
                <w:szCs w:val="23"/>
              </w:rPr>
              <w:t>子：    人</w:t>
            </w:r>
          </w:p>
        </w:tc>
        <w:tc>
          <w:tcPr>
            <w:tcW w:w="4784" w:type="dxa"/>
            <w:gridSpan w:val="3"/>
          </w:tcPr>
          <w:p>
            <w:pPr>
              <w:spacing w:before="140" w:line="233" w:lineRule="auto"/>
              <w:ind w:left="129"/>
              <w:rPr>
                <w:rFonts w:cs="仿宋" w:asciiTheme="minorEastAsia" w:hAnsiTheme="minorEastAsia" w:eastAsiaTheme="minorEastAsia"/>
                <w:sz w:val="23"/>
                <w:szCs w:val="23"/>
              </w:rPr>
            </w:pPr>
            <w:r>
              <w:rPr>
                <w:rFonts w:cs="仿宋" w:asciiTheme="minorEastAsia" w:hAnsiTheme="minorEastAsia" w:eastAsiaTheme="minorEastAsia"/>
                <w:spacing w:val="-20"/>
                <w:sz w:val="23"/>
                <w:szCs w:val="23"/>
              </w:rPr>
              <w:t>共：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3" w:line="231" w:lineRule="auto"/>
              <w:ind w:left="737"/>
              <w:rPr>
                <w:rFonts w:cs="仿宋" w:asciiTheme="minorEastAsia" w:hAnsiTheme="minorEastAsia" w:eastAsiaTheme="minorEastAsia"/>
                <w:sz w:val="23"/>
                <w:szCs w:val="23"/>
              </w:rPr>
            </w:pPr>
            <w:r>
              <w:rPr>
                <w:rFonts w:hint="eastAsia" w:cs="仿宋" w:asciiTheme="minorEastAsia" w:hAnsiTheme="minorEastAsia" w:eastAsiaTheme="minorEastAsia"/>
                <w:spacing w:val="1"/>
                <w:sz w:val="23"/>
                <w:szCs w:val="23"/>
              </w:rPr>
              <w:t>姓名</w:t>
            </w:r>
          </w:p>
        </w:tc>
        <w:tc>
          <w:tcPr>
            <w:tcW w:w="1806" w:type="dxa"/>
          </w:tcPr>
          <w:p>
            <w:pPr>
              <w:spacing w:before="143"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性别</w:t>
            </w:r>
          </w:p>
        </w:tc>
        <w:tc>
          <w:tcPr>
            <w:tcW w:w="1571" w:type="dxa"/>
            <w:gridSpan w:val="2"/>
          </w:tcPr>
          <w:p>
            <w:pPr>
              <w:spacing w:before="143" w:line="231" w:lineRule="auto"/>
              <w:ind w:left="342"/>
              <w:rPr>
                <w:rFonts w:cs="仿宋" w:asciiTheme="minorEastAsia" w:hAnsiTheme="minorEastAsia" w:eastAsiaTheme="minorEastAsia"/>
                <w:sz w:val="23"/>
                <w:szCs w:val="23"/>
              </w:rPr>
            </w:pPr>
            <w:r>
              <w:rPr>
                <w:rFonts w:cs="仿宋" w:asciiTheme="minorEastAsia" w:hAnsiTheme="minorEastAsia" w:eastAsiaTheme="minorEastAsia"/>
                <w:spacing w:val="-1"/>
                <w:sz w:val="23"/>
                <w:szCs w:val="23"/>
              </w:rPr>
              <w:t>出</w:t>
            </w:r>
            <w:r>
              <w:rPr>
                <w:rFonts w:cs="仿宋" w:asciiTheme="minorEastAsia" w:hAnsiTheme="minorEastAsia" w:eastAsiaTheme="minorEastAsia"/>
                <w:sz w:val="23"/>
                <w:szCs w:val="23"/>
              </w:rPr>
              <w:t>生年月</w:t>
            </w:r>
          </w:p>
        </w:tc>
        <w:tc>
          <w:tcPr>
            <w:tcW w:w="3569" w:type="dxa"/>
            <w:gridSpan w:val="2"/>
          </w:tcPr>
          <w:p>
            <w:pPr>
              <w:spacing w:before="143" w:line="231" w:lineRule="auto"/>
              <w:ind w:left="102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215" w:type="dxa"/>
          </w:tcPr>
          <w:p>
            <w:pPr>
              <w:spacing w:before="143"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体重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1"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8"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2" w:type="dxa"/>
          </w:tcPr>
          <w:p>
            <w:pPr>
              <w:spacing w:before="143"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bl>
    <w:p>
      <w:pPr>
        <w:rPr>
          <w:rFonts w:asciiTheme="minorEastAsia" w:hAnsiTheme="minorEastAsia" w:eastAsiaTheme="minorEastAsia"/>
        </w:rPr>
      </w:pPr>
    </w:p>
    <w:p>
      <w:pPr>
        <w:spacing w:line="209" w:lineRule="exact"/>
        <w:rPr>
          <w:rFonts w:asciiTheme="minorEastAsia" w:hAnsiTheme="minorEastAsia" w:eastAsiaTheme="minorEastAsia"/>
        </w:rPr>
      </w:pPr>
    </w:p>
    <w:p>
      <w:pPr>
        <w:rPr>
          <w:rFonts w:asciiTheme="minorEastAsia" w:hAnsiTheme="minorEastAsia" w:eastAsiaTheme="minorEastAsia"/>
        </w:rPr>
        <w:sectPr>
          <w:footerReference r:id="rId4" w:type="default"/>
          <w:type w:val="continuous"/>
          <w:pgSz w:w="11906" w:h="16839"/>
          <w:pgMar w:top="1431" w:right="1019" w:bottom="400" w:left="1018" w:header="0" w:footer="0" w:gutter="0"/>
          <w:cols w:equalWidth="0" w:num="1">
            <w:col w:w="9869"/>
          </w:cols>
        </w:sectPr>
      </w:pPr>
    </w:p>
    <w:p>
      <w:pPr>
        <w:spacing w:before="58" w:line="224" w:lineRule="auto"/>
        <w:ind w:left="808"/>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负</w:t>
      </w:r>
      <w:r>
        <w:rPr>
          <w:rFonts w:cs="仿宋" w:asciiTheme="minorEastAsia" w:hAnsiTheme="minorEastAsia" w:eastAsiaTheme="minorEastAsia"/>
          <w:spacing w:val="-4"/>
          <w:sz w:val="28"/>
          <w:szCs w:val="28"/>
        </w:rPr>
        <w:t>责人签字：</w:t>
      </w:r>
    </w:p>
    <w:p>
      <w:pPr>
        <w:spacing w:before="208" w:line="190" w:lineRule="auto"/>
        <w:rPr>
          <w:rFonts w:cs="仿宋" w:asciiTheme="minorEastAsia" w:hAnsiTheme="minorEastAsia" w:eastAsiaTheme="minorEastAsia"/>
          <w:sz w:val="28"/>
          <w:szCs w:val="28"/>
        </w:rPr>
      </w:pPr>
      <w:r>
        <w:rPr>
          <w:rFonts w:cs="仿宋" w:asciiTheme="minorEastAsia" w:hAnsiTheme="minorEastAsia" w:eastAsiaTheme="minorEastAsia"/>
          <w:spacing w:val="-1"/>
          <w:sz w:val="28"/>
          <w:szCs w:val="28"/>
        </w:rPr>
        <w:t xml:space="preserve"> </w:t>
      </w:r>
      <w:r>
        <w:rPr>
          <w:rFonts w:cs="仿宋" w:asciiTheme="minorEastAsia" w:hAnsiTheme="minorEastAsia" w:eastAsiaTheme="minorEastAsia"/>
          <w:sz w:val="28"/>
          <w:szCs w:val="28"/>
        </w:rPr>
        <w:t>年   月   日</w:t>
      </w:r>
    </w:p>
    <w:p>
      <w:pPr>
        <w:rPr>
          <w:rFonts w:asciiTheme="minorEastAsia" w:hAnsiTheme="minorEastAsia" w:eastAsiaTheme="minorEastAsia"/>
        </w:rPr>
        <w:sectPr>
          <w:type w:val="continuous"/>
          <w:pgSz w:w="11906" w:h="16839"/>
          <w:pgMar w:top="1431" w:right="1019" w:bottom="400" w:left="1018" w:header="0" w:footer="0" w:gutter="0"/>
          <w:cols w:equalWidth="0" w:num="2">
            <w:col w:w="6494" w:space="100"/>
            <w:col w:w="3276"/>
          </w:cols>
        </w:sectPr>
      </w:pPr>
    </w:p>
    <w:p>
      <w:pPr>
        <w:spacing w:line="315" w:lineRule="auto"/>
        <w:rPr>
          <w:rFonts w:asciiTheme="minorEastAsia" w:hAnsiTheme="minorEastAsia" w:eastAsiaTheme="minorEastAsia"/>
        </w:rPr>
      </w:pPr>
    </w:p>
    <w:p>
      <w:pPr>
        <w:spacing w:line="316" w:lineRule="auto"/>
        <w:rPr>
          <w:rFonts w:asciiTheme="minorEastAsia" w:hAnsiTheme="minorEastAsia" w:eastAsiaTheme="minorEastAsia"/>
        </w:rPr>
      </w:pP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·此表格请于报名截止日期 (202</w:t>
      </w:r>
      <w:r>
        <w:rPr>
          <w:rFonts w:hint="eastAsia" w:cs="仿宋" w:asciiTheme="minorEastAsia" w:hAnsiTheme="minorEastAsia" w:eastAsiaTheme="minorEastAsia"/>
          <w:spacing w:val="-1"/>
          <w:sz w:val="20"/>
          <w:szCs w:val="20"/>
          <w:lang w:val="en-US" w:eastAsia="zh-CN"/>
        </w:rPr>
        <w:t>4</w:t>
      </w:r>
      <w:r>
        <w:rPr>
          <w:rFonts w:cs="仿宋" w:asciiTheme="minorEastAsia" w:hAnsiTheme="minorEastAsia" w:eastAsiaTheme="minorEastAsia"/>
          <w:spacing w:val="-1"/>
          <w:sz w:val="20"/>
          <w:szCs w:val="20"/>
        </w:rPr>
        <w:t>年</w:t>
      </w:r>
      <w:r>
        <w:rPr>
          <w:rFonts w:hint="eastAsia" w:cs="仿宋" w:asciiTheme="minorEastAsia" w:hAnsiTheme="minorEastAsia" w:eastAsiaTheme="minorEastAsia"/>
          <w:spacing w:val="-1"/>
          <w:sz w:val="20"/>
          <w:szCs w:val="20"/>
          <w:lang w:val="en-US" w:eastAsia="zh-CN"/>
        </w:rPr>
        <w:t>1</w:t>
      </w:r>
      <w:r>
        <w:rPr>
          <w:rFonts w:cs="仿宋" w:asciiTheme="minorEastAsia" w:hAnsiTheme="minorEastAsia" w:eastAsiaTheme="minorEastAsia"/>
          <w:spacing w:val="-1"/>
          <w:sz w:val="20"/>
          <w:szCs w:val="20"/>
        </w:rPr>
        <w:t>月</w:t>
      </w:r>
      <w:r>
        <w:rPr>
          <w:rFonts w:hint="eastAsia" w:cs="仿宋" w:asciiTheme="minorEastAsia" w:hAnsiTheme="minorEastAsia" w:eastAsiaTheme="minorEastAsia"/>
          <w:spacing w:val="-1"/>
          <w:sz w:val="20"/>
          <w:szCs w:val="20"/>
          <w:lang w:val="en-US" w:eastAsia="zh-CN"/>
        </w:rPr>
        <w:t>26</w:t>
      </w:r>
      <w:r>
        <w:rPr>
          <w:rFonts w:cs="仿宋" w:asciiTheme="minorEastAsia" w:hAnsiTheme="minorEastAsia" w:eastAsiaTheme="minorEastAsia"/>
          <w:spacing w:val="-1"/>
          <w:sz w:val="20"/>
          <w:szCs w:val="20"/>
        </w:rPr>
        <w:t>日)1</w:t>
      </w:r>
      <w:r>
        <w:rPr>
          <w:rFonts w:hint="eastAsia" w:cs="仿宋" w:asciiTheme="minorEastAsia" w:hAnsiTheme="minorEastAsia" w:eastAsiaTheme="minorEastAsia"/>
          <w:spacing w:val="-1"/>
          <w:sz w:val="20"/>
          <w:szCs w:val="20"/>
        </w:rPr>
        <w:t>7</w:t>
      </w:r>
      <w:r>
        <w:rPr>
          <w:rFonts w:cs="仿宋" w:asciiTheme="minorEastAsia" w:hAnsiTheme="minorEastAsia" w:eastAsiaTheme="minorEastAsia"/>
          <w:spacing w:val="-1"/>
          <w:sz w:val="20"/>
          <w:szCs w:val="20"/>
        </w:rPr>
        <w:t>:00</w:t>
      </w:r>
      <w:r>
        <w:rPr>
          <w:rFonts w:cs="仿宋" w:asciiTheme="minorEastAsia" w:hAnsiTheme="minorEastAsia" w:eastAsiaTheme="minorEastAsia"/>
          <w:sz w:val="20"/>
          <w:szCs w:val="20"/>
        </w:rPr>
        <w:t>前盖章上报，逾期报名视为放弃；</w:t>
      </w: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·无负</w:t>
      </w:r>
      <w:r>
        <w:rPr>
          <w:rFonts w:cs="仿宋" w:asciiTheme="minorEastAsia" w:hAnsiTheme="minorEastAsia" w:eastAsiaTheme="minorEastAsia"/>
          <w:sz w:val="20"/>
          <w:szCs w:val="20"/>
        </w:rPr>
        <w:t>责人签字及单位公章视为表格无效；</w:t>
      </w:r>
    </w:p>
    <w:p>
      <w:pPr>
        <w:spacing w:before="73" w:line="246" w:lineRule="auto"/>
        <w:ind w:left="862" w:right="1264"/>
        <w:rPr>
          <w:rFonts w:cs="仿宋" w:asciiTheme="minorEastAsia" w:hAnsiTheme="minorEastAsia" w:eastAsiaTheme="minorEastAsia"/>
          <w:spacing w:val="5"/>
          <w:sz w:val="20"/>
          <w:szCs w:val="20"/>
        </w:rPr>
      </w:pPr>
      <w:r>
        <w:rPr>
          <w:rFonts w:cs="仿宋" w:asciiTheme="minorEastAsia" w:hAnsiTheme="minorEastAsia" w:eastAsiaTheme="minorEastAsia"/>
          <w:spacing w:val="10"/>
          <w:sz w:val="20"/>
          <w:szCs w:val="20"/>
        </w:rPr>
        <w:t>·</w:t>
      </w:r>
      <w:r>
        <w:rPr>
          <w:rFonts w:cs="仿宋" w:asciiTheme="minorEastAsia" w:hAnsiTheme="minorEastAsia" w:eastAsiaTheme="minorEastAsia"/>
          <w:spacing w:val="6"/>
          <w:sz w:val="20"/>
          <w:szCs w:val="20"/>
        </w:rPr>
        <w:t>报</w:t>
      </w:r>
      <w:r>
        <w:rPr>
          <w:rFonts w:cs="仿宋" w:asciiTheme="minorEastAsia" w:hAnsiTheme="minorEastAsia" w:eastAsiaTheme="minorEastAsia"/>
          <w:spacing w:val="5"/>
          <w:sz w:val="20"/>
          <w:szCs w:val="20"/>
        </w:rPr>
        <w:t xml:space="preserve">名表文件 </w:t>
      </w:r>
      <w:r>
        <w:rPr>
          <w:rFonts w:cs="仿宋" w:asciiTheme="minorEastAsia" w:hAnsiTheme="minorEastAsia" w:eastAsiaTheme="minorEastAsia"/>
          <w:sz w:val="20"/>
          <w:szCs w:val="20"/>
        </w:rPr>
        <w:t>word</w:t>
      </w:r>
      <w:r>
        <w:rPr>
          <w:rFonts w:cs="仿宋" w:asciiTheme="minorEastAsia" w:hAnsiTheme="minorEastAsia" w:eastAsiaTheme="minorEastAsia"/>
          <w:spacing w:val="5"/>
          <w:sz w:val="20"/>
          <w:szCs w:val="20"/>
        </w:rPr>
        <w:t xml:space="preserve"> 版及盖章扫描件作为附件发送邮箱</w:t>
      </w:r>
    </w:p>
    <w:p>
      <w:pPr>
        <w:spacing w:before="73" w:line="246" w:lineRule="auto"/>
        <w:ind w:left="862" w:right="1264"/>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w:t>
      </w:r>
      <w:r>
        <w:rPr>
          <w:rFonts w:cs="仿宋" w:asciiTheme="minorEastAsia" w:hAnsiTheme="minorEastAsia" w:eastAsiaTheme="minorEastAsia"/>
          <w:sz w:val="20"/>
          <w:szCs w:val="20"/>
        </w:rPr>
        <w:t>邮件标题：参赛单位+集训营报名汇总表</w:t>
      </w:r>
    </w:p>
    <w:p>
      <w:pPr>
        <w:spacing w:before="73" w:line="246" w:lineRule="auto"/>
        <w:ind w:left="862" w:right="1264"/>
        <w:rPr>
          <w:rFonts w:cs="仿宋" w:asciiTheme="minorEastAsia" w:hAnsiTheme="minorEastAsia" w:eastAsiaTheme="minorEastAsia"/>
          <w:sz w:val="20"/>
          <w:szCs w:val="2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jc w:val="both"/>
        <w:textAlignment w:val="baseline"/>
        <w:rPr>
          <w:rStyle w:val="9"/>
          <w:rFonts w:hint="default" w:ascii="仿宋" w:hAnsi="仿宋" w:eastAsia="仿宋" w:cs="仿宋"/>
          <w:sz w:val="30"/>
          <w:szCs w:val="30"/>
          <w:lang w:val="en-US"/>
        </w:rPr>
      </w:pPr>
    </w:p>
    <w:sectPr>
      <w:footerReference r:id="rId5" w:type="default"/>
      <w:type w:val="continuous"/>
      <w:pgSz w:w="11906" w:h="16839"/>
      <w:pgMar w:top="1431" w:right="1019" w:bottom="400" w:left="1018" w:header="0" w:footer="0" w:gutter="0"/>
      <w:cols w:equalWidth="0" w:num="1">
        <w:col w:w="98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55"/>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E8109"/>
    <w:multiLevelType w:val="singleLevel"/>
    <w:tmpl w:val="DE7E81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ZDMzOWI0MGJmYTllZWJlY2E1NGY0YzY2YTQ1MjYifQ=="/>
  </w:docVars>
  <w:rsids>
    <w:rsidRoot w:val="00000000"/>
    <w:rsid w:val="135007BA"/>
    <w:rsid w:val="2AEB29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table" w:customStyle="1" w:styleId="6">
    <w:name w:val="Table Normal"/>
    <w:unhideWhenUsed/>
    <w:qFormat/>
    <w:uiPriority w:val="0"/>
    <w:tblPr>
      <w:tblCellMar>
        <w:top w:w="0" w:type="dxa"/>
        <w:left w:w="0" w:type="dxa"/>
        <w:bottom w:w="0" w:type="dxa"/>
        <w:right w:w="0" w:type="dxa"/>
      </w:tblCellMar>
    </w:tblPr>
  </w:style>
  <w:style w:type="character" w:customStyle="1" w:styleId="7">
    <w:name w:val="页眉 Char"/>
    <w:basedOn w:val="5"/>
    <w:link w:val="3"/>
    <w:qFormat/>
    <w:uiPriority w:val="0"/>
    <w:rPr>
      <w:rFonts w:ascii="Arial" w:hAnsi="Arial" w:eastAsia="Arial" w:cs="Arial"/>
      <w:snapToGrid w:val="0"/>
      <w:color w:val="000000"/>
      <w:sz w:val="18"/>
      <w:szCs w:val="18"/>
    </w:rPr>
  </w:style>
  <w:style w:type="character" w:customStyle="1" w:styleId="8">
    <w:name w:val="页脚 Char"/>
    <w:basedOn w:val="5"/>
    <w:link w:val="2"/>
    <w:qFormat/>
    <w:uiPriority w:val="0"/>
    <w:rPr>
      <w:rFonts w:ascii="Arial" w:hAnsi="Arial" w:eastAsia="Arial" w:cs="Arial"/>
      <w:snapToGrid w:val="0"/>
      <w:color w:val="000000"/>
      <w:sz w:val="18"/>
      <w:szCs w:val="18"/>
    </w:rPr>
  </w:style>
  <w:style w:type="character" w:customStyle="1" w:styleId="9">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1220</Words>
  <Characters>1969</Characters>
  <Lines>16</Lines>
  <Paragraphs>4</Paragraphs>
  <TotalTime>4</TotalTime>
  <ScaleCrop>false</ScaleCrop>
  <LinksUpToDate>false</LinksUpToDate>
  <CharactersWithSpaces>2028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2022-05-25T02:24:00Z</dcterms:created>
  <dc:creator>停格</dc:creator>
  <cp:lastModifiedBy>Administrator</cp:lastModifiedBy>
  <dcterms:modified xsi:type="dcterms:W3CDTF">2023-12-12T08:01:06Z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2022-07-24T18:47:00Z</vt:filetime>
  </property>
  <property fmtid="{D5CDD505-2E9C-101B-9397-08002B2CF9AE}" pid="4" name="KSOProductBuildVer">
    <vt:lpwstr>2052-12.1.0.15990</vt:lpwstr>
  </property>
  <property fmtid="{D5CDD505-2E9C-101B-9397-08002B2CF9AE}" pid="5" name="ICV">
    <vt:lpwstr>75CB58E2E13F46FDB72B06F0A614A6F5_13</vt:lpwstr>
  </property>
</Properties>
</file>