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20BB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textAlignment w:val="auto"/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</w:pPr>
      <w:r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附件</w:t>
      </w:r>
      <w:r>
        <w:rPr>
          <w:rFonts w:hint="default" w:ascii="Times New Roman Regular" w:hAnsi="Times New Roman Regular" w:eastAsia="黑体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2</w:t>
      </w:r>
    </w:p>
    <w:p w14:paraId="54AAE92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eastAsia="zh-CN" w:bidi="ar"/>
        </w:rPr>
        <w:t>参赛人员</w:t>
      </w: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人</w:t>
      </w: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  <w:t>身意外伤害保险</w:t>
      </w:r>
      <w:r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val="en-US" w:eastAsia="zh-CN" w:bidi="ar"/>
        </w:rPr>
        <w:t>承诺书</w:t>
      </w:r>
    </w:p>
    <w:p w14:paraId="7967F1EF">
      <w:pPr>
        <w:pStyle w:val="2"/>
        <w:rPr>
          <w:rFonts w:hint="default" w:ascii="Times New Roman Regular" w:hAnsi="Times New Roman Regular" w:cs="Times New Roman Regular"/>
          <w:color w:val="auto"/>
          <w:highlight w:val="none"/>
        </w:rPr>
      </w:pPr>
    </w:p>
    <w:p w14:paraId="56EB71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我区（单位）作为参赛主体选派的参赛代表队，参加2025年天津市青少年排球锦标赛的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参赛人员共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人，其中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运动员共计</w:t>
      </w:r>
      <w:r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  <w:t>XX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人（</w:t>
      </w:r>
      <w:r>
        <w:rPr>
          <w:rFonts w:hint="default" w:ascii="Times New Roman Regular" w:hAnsi="Times New Roman Regular" w:eastAsia="楷体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具体人员</w:t>
      </w:r>
      <w:r>
        <w:rPr>
          <w:rFonts w:hint="default" w:ascii="Times New Roman Regular" w:hAnsi="Times New Roman Regular" w:eastAsia="楷体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eastAsia="zh-CN" w:bidi="ar"/>
        </w:rPr>
        <w:t>详见</w:t>
      </w:r>
      <w:r>
        <w:rPr>
          <w:rFonts w:hint="default" w:ascii="Times New Roman Regular" w:hAnsi="Times New Roman Regular" w:eastAsia="楷体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报名表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），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所有参赛人员（包括运动员）均已购买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</w:rPr>
        <w:t>参赛时间（包括赴赛场往返路途中）内有效的人身意外伤害保险</w:t>
      </w:r>
      <w:r>
        <w:rPr>
          <w:rFonts w:hint="default" w:ascii="Times New Roman Regular" w:hAnsi="Times New Roman Regular" w:eastAsia="仿宋_GB2312" w:cs="Times New Roman Regular"/>
          <w:color w:val="auto"/>
          <w:sz w:val="30"/>
          <w:szCs w:val="30"/>
          <w:highlight w:val="none"/>
          <w:lang w:eastAsia="zh-CN"/>
        </w:rPr>
        <w:t>。</w:t>
      </w:r>
    </w:p>
    <w:p w14:paraId="74B5A5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11AA251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640" w:firstLineChars="0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特此承诺。</w:t>
      </w:r>
    </w:p>
    <w:p w14:paraId="42F6E50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63962E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</w:p>
    <w:p w14:paraId="2B62DB3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</w:p>
    <w:p w14:paraId="229B7BD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jc w:val="center"/>
        <w:textAlignment w:val="auto"/>
        <w:rPr>
          <w:rFonts w:hint="default" w:ascii="Times New Roman Regular" w:hAnsi="Times New Roman Regular" w:eastAsia="仿宋_GB2312" w:cs="Times New Roman Regular"/>
          <w:b/>
          <w:bCs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 xml:space="preserve">  </w:t>
      </w: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>单位名称（公章）：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XXXX单位</w:t>
      </w:r>
    </w:p>
    <w:p w14:paraId="0E7480B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240" w:lineRule="auto"/>
        <w:ind w:firstLine="640" w:firstLineChars="200"/>
        <w:textAlignment w:val="auto"/>
        <w:rPr>
          <w:rFonts w:hint="default" w:ascii="Times New Roman Regular" w:hAnsi="Times New Roman Regular" w:eastAsia="仿宋_GB2312" w:cs="Times New Roman Regular"/>
          <w:color w:val="FF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default" w:ascii="Times New Roman Regular" w:hAnsi="Times New Roman Regular" w:eastAsia="仿宋_GB2312" w:cs="Times New Roman Regular"/>
          <w:color w:val="auto"/>
          <w:kern w:val="0"/>
          <w:sz w:val="32"/>
          <w:szCs w:val="32"/>
          <w:highlight w:val="none"/>
          <w:shd w:val="clear" w:color="auto" w:fill="FFFFFF"/>
          <w:lang w:bidi="ar"/>
        </w:rPr>
        <w:t xml:space="preserve">                      </w:t>
      </w:r>
      <w:r>
        <w:rPr>
          <w:rFonts w:hint="default" w:ascii="Times New Roman Regular" w:hAnsi="Times New Roman Regular" w:eastAsia="仿宋_GB2312" w:cs="Times New Roman Regular"/>
          <w:color w:val="auto"/>
          <w:sz w:val="32"/>
          <w:szCs w:val="32"/>
          <w:highlight w:val="none"/>
        </w:rPr>
        <w:t>日期：202</w:t>
      </w:r>
      <w:r>
        <w:rPr>
          <w:rFonts w:hint="default" w:ascii="Times New Roman Regular" w:hAnsi="Times New Roman Regular" w:eastAsia="仿宋_GB2312" w:cs="Times New Roman Regular"/>
          <w:color w:val="FF0000"/>
          <w:sz w:val="32"/>
          <w:szCs w:val="32"/>
          <w:highlight w:val="none"/>
        </w:rPr>
        <w:t>X年XX月XX日</w:t>
      </w:r>
    </w:p>
    <w:p w14:paraId="7BE9C7DC">
      <w:pPr>
        <w:pStyle w:val="2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5F60232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6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color w:val="auto"/>
          <w:kern w:val="0"/>
          <w:sz w:val="44"/>
          <w:szCs w:val="44"/>
          <w:highlight w:val="none"/>
          <w:shd w:val="clear" w:color="auto" w:fill="FFFFFF"/>
          <w:lang w:bidi="ar"/>
        </w:rPr>
      </w:pPr>
    </w:p>
    <w:p w14:paraId="72103E1C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587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altName w:val="Arial Unicode MS"/>
    <w:panose1 w:val="0201060001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9124A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355DF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7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355DF">
                    <w:pPr>
                      <w:pStyle w:val="3"/>
                      <w:rPr>
                        <w:rStyle w:val="7"/>
                      </w:rPr>
                    </w:pP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7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C1E1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6BD13"/>
    <w:rsid w:val="22E54F12"/>
    <w:rsid w:val="5DE6BD13"/>
    <w:rsid w:val="FB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autoSpaceDE w:val="0"/>
      <w:autoSpaceDN w:val="0"/>
      <w:ind w:left="108"/>
      <w:jc w:val="left"/>
    </w:pPr>
    <w:rPr>
      <w:rFonts w:ascii="宋体" w:hAnsi="宋体"/>
      <w:kern w:val="0"/>
      <w:sz w:val="32"/>
      <w:szCs w:val="32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1462</Words>
  <Characters>1525</Characters>
  <Lines>0</Lines>
  <Paragraphs>0</Paragraphs>
  <TotalTime>0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2025-04-27T15:13:00Z</dcterms:created>
  <dc:creator>齐澍</dc:creator>
  <cp:lastModifiedBy>ONIN</cp:lastModifiedBy>
  <dcterms:modified xsi:type="dcterms:W3CDTF">2025-04-28T06:53:51Z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D5E87098CCE5C5B382680D683DD721EA_41</vt:lpwstr>
  </property>
  <property fmtid="{D5CDD505-2E9C-101B-9397-08002B2CF9AE}" pid="4" name="KSOTemplateDocerSaveRecord">
    <vt:lpwstr>eyJoZGlkIjoiOTEwNGVjZWQ4MmViYjQ4YmRjZDY5MGU2ZWMwN2I1NDIiLCJ1c2VySWQiOiIzMDUxNDI4MzUifQ==</vt:lpwstr>
  </property>
</Properties>
</file>