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52504">
      <w:pPr>
        <w:snapToGrid w:val="0"/>
        <w:spacing w:line="360" w:lineRule="auto"/>
        <w:ind w:firstLine="883"/>
        <w:jc w:val="center"/>
        <w:rPr>
          <w:rFonts w:ascii="宋体" w:hAnsi="宋体"/>
          <w:b/>
          <w:sz w:val="44"/>
          <w:szCs w:val="44"/>
        </w:rPr>
      </w:pPr>
    </w:p>
    <w:p w14:paraId="72E7A6EF">
      <w:pPr>
        <w:snapToGrid w:val="0"/>
        <w:spacing w:line="360" w:lineRule="auto"/>
        <w:jc w:val="center"/>
        <w:rPr>
          <w:rFonts w:ascii="宋体" w:hAnsi="宋体"/>
          <w:b/>
          <w:sz w:val="44"/>
          <w:szCs w:val="44"/>
        </w:rPr>
      </w:pPr>
    </w:p>
    <w:p w14:paraId="4D08F8A3">
      <w:pPr>
        <w:snapToGrid w:val="0"/>
        <w:spacing w:line="360" w:lineRule="auto"/>
        <w:jc w:val="center"/>
        <w:rPr>
          <w:rFonts w:ascii="仿宋" w:hAnsi="仿宋" w:eastAsia="仿宋"/>
          <w:b/>
          <w:sz w:val="44"/>
          <w:szCs w:val="44"/>
        </w:rPr>
      </w:pPr>
    </w:p>
    <w:p w14:paraId="2E7E14E4">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2290241D">
      <w:pPr>
        <w:snapToGrid w:val="0"/>
        <w:spacing w:line="360" w:lineRule="auto"/>
        <w:jc w:val="center"/>
        <w:rPr>
          <w:rFonts w:ascii="宋体" w:hAnsi="宋体"/>
          <w:b/>
          <w:sz w:val="44"/>
          <w:szCs w:val="44"/>
        </w:rPr>
      </w:pPr>
      <w:r>
        <w:rPr>
          <w:rFonts w:hint="eastAsia" w:ascii="宋体" w:hAnsi="宋体" w:cs="宋体"/>
          <w:b/>
          <w:bCs/>
          <w:kern w:val="0"/>
          <w:sz w:val="44"/>
          <w:szCs w:val="44"/>
        </w:rPr>
        <w:t>项目类别：</w:t>
      </w:r>
      <w:r>
        <w:rPr>
          <w:rFonts w:hint="eastAsia" w:ascii="宋体" w:hAnsi="宋体" w:cs="宋体"/>
          <w:b/>
          <w:bCs/>
          <w:kern w:val="0"/>
          <w:sz w:val="44"/>
          <w:szCs w:val="44"/>
          <w:u w:val="thick"/>
          <w:lang w:val="en-US" w:eastAsia="zh-CN"/>
        </w:rPr>
        <w:t>体育场地改造</w:t>
      </w:r>
      <w:r>
        <w:rPr>
          <w:rFonts w:hint="eastAsia" w:ascii="宋体" w:hAnsi="宋体" w:cs="宋体"/>
          <w:b/>
          <w:bCs/>
          <w:kern w:val="0"/>
          <w:sz w:val="44"/>
          <w:szCs w:val="44"/>
          <w:u w:val="thick"/>
        </w:rPr>
        <w:t>项目</w:t>
      </w:r>
    </w:p>
    <w:p w14:paraId="083FE95E">
      <w:pPr>
        <w:snapToGrid w:val="0"/>
        <w:jc w:val="center"/>
        <w:outlineLvl w:val="0"/>
        <w:rPr>
          <w:rFonts w:ascii="宋体" w:hAnsi="宋体"/>
          <w:b/>
          <w:sz w:val="44"/>
          <w:szCs w:val="44"/>
        </w:rPr>
      </w:pPr>
    </w:p>
    <w:p w14:paraId="256A052F">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44DAFF3D">
      <w:pPr>
        <w:rPr>
          <w:rFonts w:ascii="宋体" w:hAnsi="宋体"/>
          <w:b/>
          <w:bCs/>
          <w:sz w:val="44"/>
          <w:szCs w:val="44"/>
        </w:rPr>
      </w:pPr>
      <w:bookmarkStart w:id="1" w:name="_GoBack"/>
      <w:bookmarkEnd w:id="1"/>
    </w:p>
    <w:p w14:paraId="40D5B503">
      <w:pPr>
        <w:rPr>
          <w:rFonts w:ascii="宋体" w:hAnsi="宋体"/>
          <w:b/>
          <w:bCs/>
          <w:sz w:val="32"/>
          <w:szCs w:val="32"/>
        </w:rPr>
      </w:pPr>
    </w:p>
    <w:p w14:paraId="1E64CB04">
      <w:pPr>
        <w:rPr>
          <w:rFonts w:ascii="宋体" w:hAnsi="宋体"/>
          <w:b/>
          <w:bCs/>
          <w:sz w:val="32"/>
          <w:szCs w:val="32"/>
        </w:rPr>
      </w:pPr>
    </w:p>
    <w:p w14:paraId="5D2A125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75FF4C9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1132A67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70269DEA">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2EFA6ED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16BEE6C3">
      <w:pPr>
        <w:spacing w:line="360" w:lineRule="auto"/>
        <w:rPr>
          <w:rFonts w:ascii="宋体" w:hAnsi="宋体"/>
          <w:sz w:val="32"/>
          <w:szCs w:val="32"/>
        </w:rPr>
      </w:pPr>
    </w:p>
    <w:p w14:paraId="4A63A9BA">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0FAF67B6">
      <w:pPr>
        <w:spacing w:line="360" w:lineRule="auto"/>
        <w:rPr>
          <w:rFonts w:ascii="宋体" w:hAnsi="宋体"/>
          <w:sz w:val="32"/>
          <w:szCs w:val="32"/>
        </w:rPr>
      </w:pPr>
    </w:p>
    <w:p w14:paraId="60575127">
      <w:pPr>
        <w:jc w:val="center"/>
        <w:rPr>
          <w:rFonts w:ascii="宋体" w:hAnsi="宋体"/>
          <w:sz w:val="44"/>
          <w:szCs w:val="44"/>
        </w:rPr>
      </w:pPr>
    </w:p>
    <w:p w14:paraId="2B060363">
      <w:pPr>
        <w:rPr>
          <w:rFonts w:ascii="宋体" w:hAnsi="宋体"/>
          <w:sz w:val="44"/>
          <w:szCs w:val="44"/>
        </w:rPr>
      </w:pPr>
    </w:p>
    <w:p w14:paraId="6F96A8DA">
      <w:pPr>
        <w:ind w:firstLine="482"/>
        <w:rPr>
          <w:rFonts w:ascii="宋体" w:hAnsi="宋体"/>
          <w:b/>
          <w:sz w:val="24"/>
        </w:rPr>
      </w:pPr>
    </w:p>
    <w:p w14:paraId="0D34DD19">
      <w:pPr>
        <w:widowControl/>
        <w:spacing w:line="360" w:lineRule="auto"/>
      </w:pPr>
    </w:p>
    <w:p w14:paraId="3272EA63">
      <w:pPr>
        <w:widowControl/>
        <w:spacing w:line="360" w:lineRule="auto"/>
        <w:jc w:val="center"/>
        <w:rPr>
          <w:rFonts w:ascii="宋体" w:hAnsi="宋体"/>
          <w:b/>
          <w:bCs/>
          <w:sz w:val="44"/>
          <w:szCs w:val="44"/>
        </w:rPr>
      </w:pPr>
      <w:r>
        <w:rPr>
          <w:rFonts w:hint="eastAsia" w:ascii="宋体" w:hAnsi="宋体"/>
          <w:b/>
          <w:bCs/>
          <w:sz w:val="44"/>
          <w:szCs w:val="44"/>
        </w:rPr>
        <w:t>项目申报书</w:t>
      </w:r>
    </w:p>
    <w:p w14:paraId="7DA2A024">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6E0D5C9C">
      <w:pPr>
        <w:numPr>
          <w:ilvl w:val="0"/>
          <w:numId w:val="1"/>
        </w:numPr>
        <w:spacing w:line="360" w:lineRule="auto"/>
        <w:rPr>
          <w:sz w:val="32"/>
          <w:szCs w:val="32"/>
        </w:rPr>
      </w:pPr>
      <w:r>
        <w:rPr>
          <w:rFonts w:hint="eastAsia"/>
          <w:sz w:val="32"/>
          <w:szCs w:val="32"/>
        </w:rPr>
        <w:t>项目申报单位基本情况；</w:t>
      </w:r>
    </w:p>
    <w:p w14:paraId="36A59798">
      <w:pPr>
        <w:numPr>
          <w:ilvl w:val="0"/>
          <w:numId w:val="1"/>
        </w:numPr>
        <w:spacing w:line="360" w:lineRule="auto"/>
        <w:rPr>
          <w:sz w:val="32"/>
          <w:szCs w:val="32"/>
        </w:rPr>
      </w:pPr>
      <w:r>
        <w:rPr>
          <w:rFonts w:hint="eastAsia" w:ascii="宋体" w:hAnsi="宋体"/>
          <w:sz w:val="32"/>
          <w:szCs w:val="32"/>
        </w:rPr>
        <w:t>营业执照副本复印件；</w:t>
      </w:r>
    </w:p>
    <w:p w14:paraId="5DB2FA07">
      <w:pPr>
        <w:numPr>
          <w:ilvl w:val="0"/>
          <w:numId w:val="1"/>
        </w:numPr>
        <w:spacing w:line="360" w:lineRule="auto"/>
        <w:rPr>
          <w:rFonts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4E10D149">
      <w:pPr>
        <w:numPr>
          <w:ilvl w:val="0"/>
          <w:numId w:val="1"/>
        </w:numPr>
        <w:spacing w:line="360" w:lineRule="auto"/>
        <w:rPr>
          <w:rFonts w:ascii="宋体" w:hAnsi="宋体"/>
          <w:sz w:val="32"/>
          <w:szCs w:val="32"/>
        </w:rPr>
      </w:pPr>
      <w:r>
        <w:rPr>
          <w:rFonts w:hint="eastAsia" w:ascii="宋体" w:hAnsi="宋体"/>
          <w:sz w:val="32"/>
          <w:szCs w:val="32"/>
        </w:rPr>
        <w:t>经会计师事务所审计的财务报告复印</w:t>
      </w:r>
      <w:r>
        <w:rPr>
          <w:rFonts w:hint="eastAsia" w:ascii="宋体" w:hAnsi="宋体"/>
          <w:color w:val="auto"/>
          <w:sz w:val="32"/>
          <w:szCs w:val="32"/>
          <w:lang w:val="en-US" w:eastAsia="zh-CN"/>
        </w:rPr>
        <w:t>件（2021、2022年），审计报告包括：审计意见、资产负债表、利润表、现金流量表等（如申报单位成立于2022年6月及以后</w:t>
      </w:r>
      <w:r>
        <w:rPr>
          <w:rFonts w:hint="eastAsia" w:ascii="宋体" w:hAnsi="宋体"/>
          <w:sz w:val="32"/>
          <w:szCs w:val="32"/>
          <w:lang w:val="en-US" w:eastAsia="zh-CN"/>
        </w:rPr>
        <w:t>，</w:t>
      </w:r>
      <w:r>
        <w:rPr>
          <w:rFonts w:hint="eastAsia" w:ascii="宋体" w:hAnsi="宋体"/>
          <w:sz w:val="32"/>
          <w:szCs w:val="32"/>
        </w:rPr>
        <w:t>须提供加盖本单位公章的财务报告）；</w:t>
      </w:r>
    </w:p>
    <w:p w14:paraId="48599799">
      <w:pPr>
        <w:numPr>
          <w:ilvl w:val="0"/>
          <w:numId w:val="1"/>
        </w:numPr>
        <w:spacing w:line="360" w:lineRule="auto"/>
        <w:rPr>
          <w:rFonts w:ascii="宋体" w:hAnsi="宋体"/>
          <w:sz w:val="32"/>
          <w:szCs w:val="32"/>
        </w:rPr>
      </w:pPr>
      <w:r>
        <w:rPr>
          <w:rFonts w:hint="eastAsia" w:ascii="宋体" w:hAnsi="宋体"/>
          <w:sz w:val="32"/>
          <w:szCs w:val="32"/>
        </w:rPr>
        <w:t>项目批准文本（如有</w:t>
      </w:r>
      <w:r>
        <w:rPr>
          <w:rFonts w:hint="eastAsia" w:ascii="宋体" w:hAnsi="宋体"/>
          <w:sz w:val="32"/>
          <w:szCs w:val="32"/>
          <w:lang w:eastAsia="zh-CN"/>
        </w:rPr>
        <w:t>须提供</w:t>
      </w:r>
      <w:r>
        <w:rPr>
          <w:rFonts w:hint="eastAsia" w:ascii="宋体" w:hAnsi="宋体"/>
          <w:sz w:val="32"/>
          <w:szCs w:val="32"/>
        </w:rPr>
        <w:t>）；</w:t>
      </w:r>
    </w:p>
    <w:p w14:paraId="61F477F6">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0BDB1A19">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p>
    <w:p w14:paraId="6B3E6CF7">
      <w:pPr>
        <w:rPr>
          <w:sz w:val="32"/>
          <w:szCs w:val="32"/>
        </w:rPr>
      </w:pPr>
    </w:p>
    <w:p w14:paraId="0B0885BE">
      <w:pPr>
        <w:rPr>
          <w:sz w:val="32"/>
          <w:szCs w:val="32"/>
        </w:rPr>
      </w:pPr>
    </w:p>
    <w:p w14:paraId="3238ECAD">
      <w:pPr>
        <w:rPr>
          <w:sz w:val="32"/>
          <w:szCs w:val="32"/>
        </w:rPr>
      </w:pPr>
    </w:p>
    <w:p w14:paraId="3677E9E5">
      <w:pPr>
        <w:adjustRightInd w:val="0"/>
        <w:snapToGrid w:val="0"/>
        <w:spacing w:line="600" w:lineRule="exact"/>
        <w:ind w:left="1441" w:leftChars="686" w:firstLine="1533" w:firstLineChars="347"/>
        <w:rPr>
          <w:sz w:val="32"/>
          <w:szCs w:val="32"/>
        </w:rPr>
      </w:pPr>
      <w:r>
        <w:rPr>
          <w:rFonts w:hint="eastAsia" w:ascii="宋体" w:hAnsi="宋体"/>
          <w:b/>
          <w:sz w:val="44"/>
          <w:szCs w:val="44"/>
        </w:rPr>
        <w:t>第二部分</w:t>
      </w:r>
    </w:p>
    <w:tbl>
      <w:tblPr>
        <w:tblStyle w:val="5"/>
        <w:tblW w:w="8840" w:type="dxa"/>
        <w:tblInd w:w="93" w:type="dxa"/>
        <w:tblLayout w:type="fixed"/>
        <w:tblCellMar>
          <w:top w:w="0" w:type="dxa"/>
          <w:left w:w="108" w:type="dxa"/>
          <w:bottom w:w="0" w:type="dxa"/>
          <w:right w:w="108" w:type="dxa"/>
        </w:tblCellMar>
      </w:tblPr>
      <w:tblGrid>
        <w:gridCol w:w="1941"/>
        <w:gridCol w:w="2464"/>
        <w:gridCol w:w="1615"/>
        <w:gridCol w:w="2820"/>
      </w:tblGrid>
      <w:tr w14:paraId="4423499D">
        <w:tblPrEx>
          <w:tblCellMar>
            <w:top w:w="0" w:type="dxa"/>
            <w:left w:w="108" w:type="dxa"/>
            <w:bottom w:w="0" w:type="dxa"/>
            <w:right w:w="108" w:type="dxa"/>
          </w:tblCellMar>
        </w:tblPrEx>
        <w:trPr>
          <w:trHeight w:val="990" w:hRule="atLeast"/>
        </w:trPr>
        <w:tc>
          <w:tcPr>
            <w:tcW w:w="8840" w:type="dxa"/>
            <w:gridSpan w:val="4"/>
            <w:tcBorders>
              <w:top w:val="nil"/>
              <w:left w:val="nil"/>
              <w:bottom w:val="nil"/>
              <w:right w:val="nil"/>
            </w:tcBorders>
            <w:shd w:val="clear" w:color="auto" w:fill="auto"/>
            <w:vAlign w:val="center"/>
          </w:tcPr>
          <w:p w14:paraId="6655706A">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4CB97D1F">
        <w:tblPrEx>
          <w:tblCellMar>
            <w:top w:w="0" w:type="dxa"/>
            <w:left w:w="108" w:type="dxa"/>
            <w:bottom w:w="0" w:type="dxa"/>
            <w:right w:w="108" w:type="dxa"/>
          </w:tblCellMar>
        </w:tblPrEx>
        <w:trPr>
          <w:trHeight w:val="570" w:hRule="atLeast"/>
        </w:trPr>
        <w:tc>
          <w:tcPr>
            <w:tcW w:w="8840" w:type="dxa"/>
            <w:gridSpan w:val="4"/>
            <w:tcBorders>
              <w:top w:val="nil"/>
              <w:left w:val="nil"/>
              <w:bottom w:val="nil"/>
              <w:right w:val="nil"/>
            </w:tcBorders>
            <w:shd w:val="clear" w:color="auto" w:fill="auto"/>
            <w:vAlign w:val="center"/>
          </w:tcPr>
          <w:p w14:paraId="7CEEFBD7">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4097653E">
        <w:tblPrEx>
          <w:tblCellMar>
            <w:top w:w="0" w:type="dxa"/>
            <w:left w:w="108" w:type="dxa"/>
            <w:bottom w:w="0" w:type="dxa"/>
            <w:right w:w="108" w:type="dxa"/>
          </w:tblCellMar>
        </w:tblPrEx>
        <w:trPr>
          <w:trHeight w:val="945" w:hRule="atLeast"/>
        </w:trPr>
        <w:tc>
          <w:tcPr>
            <w:tcW w:w="1941" w:type="dxa"/>
            <w:tcBorders>
              <w:top w:val="single" w:color="auto" w:sz="4" w:space="0"/>
              <w:left w:val="single" w:color="auto" w:sz="4" w:space="0"/>
              <w:bottom w:val="single" w:color="auto" w:sz="4" w:space="0"/>
              <w:right w:val="single" w:color="auto" w:sz="4" w:space="0"/>
            </w:tcBorders>
            <w:shd w:val="clear" w:color="auto" w:fill="auto"/>
            <w:vAlign w:val="center"/>
          </w:tcPr>
          <w:p w14:paraId="6CB12783">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464" w:type="dxa"/>
            <w:tcBorders>
              <w:top w:val="single" w:color="auto" w:sz="4" w:space="0"/>
              <w:left w:val="nil"/>
              <w:bottom w:val="single" w:color="auto" w:sz="4" w:space="0"/>
              <w:right w:val="single" w:color="auto" w:sz="4" w:space="0"/>
            </w:tcBorders>
            <w:shd w:val="clear" w:color="auto" w:fill="auto"/>
            <w:vAlign w:val="center"/>
          </w:tcPr>
          <w:p w14:paraId="657EA227">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体育场地改造</w:t>
            </w:r>
            <w:r>
              <w:rPr>
                <w:rFonts w:hint="eastAsia" w:ascii="宋体" w:hAnsi="宋体" w:cs="宋体"/>
                <w:color w:val="000000"/>
                <w:kern w:val="0"/>
                <w:sz w:val="28"/>
                <w:szCs w:val="28"/>
              </w:rPr>
              <w:t>项目</w:t>
            </w:r>
          </w:p>
        </w:tc>
        <w:tc>
          <w:tcPr>
            <w:tcW w:w="1615" w:type="dxa"/>
            <w:tcBorders>
              <w:top w:val="single" w:color="auto" w:sz="4" w:space="0"/>
              <w:left w:val="nil"/>
              <w:bottom w:val="single" w:color="auto" w:sz="4" w:space="0"/>
              <w:right w:val="single" w:color="auto" w:sz="4" w:space="0"/>
            </w:tcBorders>
            <w:shd w:val="clear" w:color="auto" w:fill="auto"/>
            <w:vAlign w:val="center"/>
          </w:tcPr>
          <w:p w14:paraId="088E65ED">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07A27B0A">
            <w:pPr>
              <w:widowControl/>
              <w:jc w:val="center"/>
              <w:rPr>
                <w:rFonts w:ascii="宋体" w:hAnsi="宋体" w:cs="宋体"/>
                <w:bCs/>
                <w:kern w:val="0"/>
                <w:sz w:val="24"/>
              </w:rPr>
            </w:pPr>
            <w:r>
              <w:rPr>
                <w:rFonts w:hint="eastAsia" w:ascii="宋体" w:hAnsi="宋体" w:cs="宋体"/>
                <w:bCs/>
                <w:kern w:val="0"/>
                <w:sz w:val="24"/>
              </w:rPr>
              <w:t>XXX体育场</w:t>
            </w:r>
            <w:r>
              <w:rPr>
                <w:rFonts w:hint="eastAsia" w:ascii="宋体" w:hAnsi="宋体" w:cs="宋体"/>
                <w:bCs/>
                <w:kern w:val="0"/>
                <w:sz w:val="24"/>
                <w:lang w:val="en-US" w:eastAsia="zh-CN"/>
              </w:rPr>
              <w:t>地</w:t>
            </w:r>
            <w:r>
              <w:rPr>
                <w:rFonts w:hint="eastAsia" w:ascii="宋体" w:hAnsi="宋体" w:cs="宋体"/>
                <w:bCs/>
                <w:kern w:val="0"/>
                <w:sz w:val="24"/>
              </w:rPr>
              <w:t>改造项目</w:t>
            </w:r>
          </w:p>
        </w:tc>
      </w:tr>
      <w:tr w14:paraId="2B09DAE9">
        <w:tblPrEx>
          <w:tblCellMar>
            <w:top w:w="0" w:type="dxa"/>
            <w:left w:w="108" w:type="dxa"/>
            <w:bottom w:w="0" w:type="dxa"/>
            <w:right w:w="108" w:type="dxa"/>
          </w:tblCellMar>
        </w:tblPrEx>
        <w:trPr>
          <w:trHeight w:val="870" w:hRule="atLeast"/>
        </w:trPr>
        <w:tc>
          <w:tcPr>
            <w:tcW w:w="1941" w:type="dxa"/>
            <w:tcBorders>
              <w:top w:val="single" w:color="auto" w:sz="4" w:space="0"/>
              <w:left w:val="single" w:color="auto" w:sz="4" w:space="0"/>
              <w:bottom w:val="single" w:color="auto" w:sz="4" w:space="0"/>
              <w:right w:val="single" w:color="000000" w:sz="4" w:space="0"/>
            </w:tcBorders>
            <w:shd w:val="clear" w:color="auto" w:fill="auto"/>
            <w:vAlign w:val="center"/>
          </w:tcPr>
          <w:p w14:paraId="431BB82D">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464" w:type="dxa"/>
            <w:tcBorders>
              <w:top w:val="nil"/>
              <w:left w:val="nil"/>
              <w:bottom w:val="single" w:color="auto" w:sz="4" w:space="0"/>
              <w:right w:val="single" w:color="auto" w:sz="4" w:space="0"/>
            </w:tcBorders>
            <w:shd w:val="clear" w:color="auto" w:fill="auto"/>
            <w:vAlign w:val="center"/>
          </w:tcPr>
          <w:p w14:paraId="29C732FC">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1615" w:type="dxa"/>
            <w:tcBorders>
              <w:top w:val="nil"/>
              <w:left w:val="nil"/>
              <w:bottom w:val="single" w:color="auto" w:sz="4" w:space="0"/>
              <w:right w:val="single" w:color="auto" w:sz="4" w:space="0"/>
            </w:tcBorders>
            <w:shd w:val="clear" w:color="auto" w:fill="auto"/>
            <w:vAlign w:val="center"/>
          </w:tcPr>
          <w:p w14:paraId="69E1A0EB">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nil"/>
              <w:left w:val="nil"/>
              <w:bottom w:val="single" w:color="auto" w:sz="4" w:space="0"/>
              <w:right w:val="single" w:color="auto" w:sz="4" w:space="0"/>
            </w:tcBorders>
            <w:shd w:val="clear" w:color="auto" w:fill="auto"/>
            <w:vAlign w:val="bottom"/>
          </w:tcPr>
          <w:p w14:paraId="54F93E63">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6C2CF57C">
        <w:tblPrEx>
          <w:tblCellMar>
            <w:top w:w="0" w:type="dxa"/>
            <w:left w:w="108" w:type="dxa"/>
            <w:bottom w:w="0" w:type="dxa"/>
            <w:right w:w="108" w:type="dxa"/>
          </w:tblCellMar>
        </w:tblPrEx>
        <w:trPr>
          <w:trHeight w:val="525" w:hRule="atLeast"/>
        </w:trPr>
        <w:tc>
          <w:tcPr>
            <w:tcW w:w="1941" w:type="dxa"/>
            <w:tcBorders>
              <w:top w:val="single" w:color="auto" w:sz="4" w:space="0"/>
              <w:left w:val="single" w:color="auto" w:sz="4" w:space="0"/>
              <w:bottom w:val="single" w:color="auto" w:sz="4" w:space="0"/>
              <w:right w:val="single" w:color="auto" w:sz="4" w:space="0"/>
            </w:tcBorders>
            <w:shd w:val="clear" w:color="auto" w:fill="auto"/>
            <w:vAlign w:val="center"/>
          </w:tcPr>
          <w:p w14:paraId="1CA4A833">
            <w:pPr>
              <w:widowControl/>
              <w:jc w:val="center"/>
              <w:rPr>
                <w:rFonts w:ascii="宋体" w:hAnsi="宋体" w:cs="宋体"/>
                <w:color w:val="000000"/>
                <w:kern w:val="0"/>
                <w:sz w:val="28"/>
                <w:szCs w:val="28"/>
              </w:rPr>
            </w:pPr>
            <w:r>
              <w:rPr>
                <w:rFonts w:hint="eastAsia" w:ascii="宋体" w:hAnsi="宋体" w:cs="宋体"/>
                <w:color w:val="000000"/>
                <w:kern w:val="0"/>
                <w:sz w:val="28"/>
                <w:szCs w:val="28"/>
              </w:rPr>
              <w:t>运营</w:t>
            </w:r>
            <w:r>
              <w:rPr>
                <w:rFonts w:hint="eastAsia" w:ascii="宋体" w:hAnsi="宋体" w:cs="宋体"/>
                <w:color w:val="000000"/>
                <w:kern w:val="0"/>
                <w:sz w:val="28"/>
                <w:szCs w:val="28"/>
                <w:lang w:eastAsia="zh-CN"/>
              </w:rPr>
              <w:t>起始</w:t>
            </w:r>
            <w:r>
              <w:rPr>
                <w:rFonts w:hint="eastAsia" w:ascii="宋体" w:hAnsi="宋体" w:cs="宋体"/>
                <w:color w:val="000000"/>
                <w:kern w:val="0"/>
                <w:sz w:val="28"/>
                <w:szCs w:val="28"/>
              </w:rPr>
              <w:t>时间</w:t>
            </w:r>
          </w:p>
        </w:tc>
        <w:tc>
          <w:tcPr>
            <w:tcW w:w="6899" w:type="dxa"/>
            <w:gridSpan w:val="3"/>
            <w:tcBorders>
              <w:top w:val="nil"/>
              <w:left w:val="nil"/>
              <w:bottom w:val="single" w:color="auto" w:sz="4" w:space="0"/>
              <w:right w:val="single" w:color="auto" w:sz="4" w:space="0"/>
            </w:tcBorders>
            <w:shd w:val="clear" w:color="auto" w:fill="auto"/>
            <w:vAlign w:val="center"/>
          </w:tcPr>
          <w:p w14:paraId="40E56010">
            <w:pPr>
              <w:widowControl/>
              <w:rPr>
                <w:rFonts w:ascii="宋体" w:hAnsi="宋体" w:cs="宋体"/>
                <w:color w:val="000000"/>
                <w:kern w:val="0"/>
                <w:sz w:val="28"/>
                <w:szCs w:val="28"/>
              </w:rPr>
            </w:pPr>
          </w:p>
        </w:tc>
      </w:tr>
      <w:tr w14:paraId="5ADDDB29">
        <w:tblPrEx>
          <w:tblCellMar>
            <w:top w:w="0" w:type="dxa"/>
            <w:left w:w="108" w:type="dxa"/>
            <w:bottom w:w="0" w:type="dxa"/>
            <w:right w:w="108" w:type="dxa"/>
          </w:tblCellMar>
        </w:tblPrEx>
        <w:trPr>
          <w:trHeight w:val="1445" w:hRule="atLeast"/>
        </w:trPr>
        <w:tc>
          <w:tcPr>
            <w:tcW w:w="1941" w:type="dxa"/>
            <w:tcBorders>
              <w:top w:val="single" w:color="auto" w:sz="4" w:space="0"/>
              <w:left w:val="single" w:color="auto" w:sz="4" w:space="0"/>
              <w:bottom w:val="single" w:color="auto" w:sz="4" w:space="0"/>
              <w:right w:val="single" w:color="auto" w:sz="4" w:space="0"/>
            </w:tcBorders>
            <w:shd w:val="clear" w:color="auto" w:fill="auto"/>
            <w:vAlign w:val="center"/>
          </w:tcPr>
          <w:p w14:paraId="49741013">
            <w:pPr>
              <w:widowControl/>
              <w:jc w:val="center"/>
              <w:rPr>
                <w:rFonts w:ascii="宋体" w:hAnsi="宋体" w:cs="宋体"/>
                <w:color w:val="000000"/>
                <w:kern w:val="0"/>
                <w:sz w:val="28"/>
                <w:szCs w:val="28"/>
              </w:rPr>
            </w:pPr>
            <w:r>
              <w:rPr>
                <w:rFonts w:hint="eastAsia" w:ascii="宋体" w:hAnsi="宋体" w:cs="宋体"/>
                <w:color w:val="000000"/>
                <w:kern w:val="0"/>
                <w:sz w:val="28"/>
                <w:szCs w:val="28"/>
              </w:rPr>
              <w:t>场馆建设、设施情况</w:t>
            </w:r>
          </w:p>
        </w:tc>
        <w:tc>
          <w:tcPr>
            <w:tcW w:w="6899" w:type="dxa"/>
            <w:gridSpan w:val="3"/>
            <w:tcBorders>
              <w:top w:val="nil"/>
              <w:left w:val="nil"/>
              <w:bottom w:val="single" w:color="auto" w:sz="4" w:space="0"/>
              <w:right w:val="single" w:color="auto" w:sz="4" w:space="0"/>
            </w:tcBorders>
            <w:shd w:val="clear" w:color="auto" w:fill="auto"/>
            <w:vAlign w:val="center"/>
          </w:tcPr>
          <w:p w14:paraId="18B86FCB">
            <w:pPr>
              <w:widowControl/>
              <w:rPr>
                <w:rFonts w:ascii="宋体" w:hAnsi="宋体" w:cs="宋体"/>
                <w:color w:val="000000"/>
                <w:kern w:val="0"/>
                <w:sz w:val="28"/>
                <w:szCs w:val="28"/>
              </w:rPr>
            </w:pPr>
          </w:p>
        </w:tc>
      </w:tr>
      <w:tr w14:paraId="2E1AA320">
        <w:tblPrEx>
          <w:tblCellMar>
            <w:top w:w="0" w:type="dxa"/>
            <w:left w:w="108" w:type="dxa"/>
            <w:bottom w:w="0" w:type="dxa"/>
            <w:right w:w="108" w:type="dxa"/>
          </w:tblCellMar>
        </w:tblPrEx>
        <w:trPr>
          <w:trHeight w:val="624" w:hRule="atLeast"/>
        </w:trPr>
        <w:tc>
          <w:tcPr>
            <w:tcW w:w="19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D355A3">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资金计划使用方向</w:t>
            </w:r>
          </w:p>
        </w:tc>
        <w:tc>
          <w:tcPr>
            <w:tcW w:w="6899"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9D4EDB4">
            <w:pPr>
              <w:widowControl/>
              <w:jc w:val="center"/>
              <w:rPr>
                <w:rFonts w:ascii="宋体" w:hAnsi="宋体" w:cs="宋体"/>
                <w:color w:val="000000"/>
                <w:kern w:val="0"/>
                <w:sz w:val="28"/>
                <w:szCs w:val="28"/>
              </w:rPr>
            </w:pPr>
          </w:p>
        </w:tc>
      </w:tr>
      <w:tr w14:paraId="49E8ACE1">
        <w:tblPrEx>
          <w:tblCellMar>
            <w:top w:w="0" w:type="dxa"/>
            <w:left w:w="108" w:type="dxa"/>
            <w:bottom w:w="0" w:type="dxa"/>
            <w:right w:w="108" w:type="dxa"/>
          </w:tblCellMar>
        </w:tblPrEx>
        <w:trPr>
          <w:trHeight w:val="1154" w:hRule="atLeast"/>
        </w:trPr>
        <w:tc>
          <w:tcPr>
            <w:tcW w:w="1941" w:type="dxa"/>
            <w:vMerge w:val="continue"/>
            <w:tcBorders>
              <w:top w:val="single" w:color="auto" w:sz="4" w:space="0"/>
              <w:left w:val="single" w:color="auto" w:sz="4" w:space="0"/>
              <w:bottom w:val="single" w:color="auto" w:sz="4" w:space="0"/>
              <w:right w:val="single" w:color="auto" w:sz="4" w:space="0"/>
            </w:tcBorders>
            <w:vAlign w:val="center"/>
          </w:tcPr>
          <w:p w14:paraId="30B85239">
            <w:pPr>
              <w:widowControl/>
              <w:jc w:val="left"/>
              <w:rPr>
                <w:rFonts w:ascii="宋体" w:hAnsi="宋体" w:cs="宋体"/>
                <w:color w:val="000000"/>
                <w:kern w:val="0"/>
                <w:sz w:val="28"/>
                <w:szCs w:val="28"/>
              </w:rPr>
            </w:pPr>
          </w:p>
        </w:tc>
        <w:tc>
          <w:tcPr>
            <w:tcW w:w="6899" w:type="dxa"/>
            <w:gridSpan w:val="3"/>
            <w:vMerge w:val="continue"/>
            <w:tcBorders>
              <w:top w:val="single" w:color="auto" w:sz="4" w:space="0"/>
              <w:left w:val="single" w:color="auto" w:sz="4" w:space="0"/>
              <w:bottom w:val="single" w:color="000000" w:sz="4" w:space="0"/>
              <w:right w:val="single" w:color="000000" w:sz="4" w:space="0"/>
            </w:tcBorders>
            <w:vAlign w:val="center"/>
          </w:tcPr>
          <w:p w14:paraId="27452C1D">
            <w:pPr>
              <w:widowControl/>
              <w:jc w:val="left"/>
              <w:rPr>
                <w:rFonts w:ascii="宋体" w:hAnsi="宋体" w:cs="宋体"/>
                <w:color w:val="000000"/>
                <w:kern w:val="0"/>
                <w:sz w:val="28"/>
                <w:szCs w:val="28"/>
              </w:rPr>
            </w:pPr>
          </w:p>
        </w:tc>
      </w:tr>
      <w:tr w14:paraId="6CC65DE7">
        <w:tblPrEx>
          <w:tblCellMar>
            <w:top w:w="0" w:type="dxa"/>
            <w:left w:w="108" w:type="dxa"/>
            <w:bottom w:w="0" w:type="dxa"/>
            <w:right w:w="108" w:type="dxa"/>
          </w:tblCellMar>
        </w:tblPrEx>
        <w:trPr>
          <w:trHeight w:val="624" w:hRule="atLeast"/>
        </w:trPr>
        <w:tc>
          <w:tcPr>
            <w:tcW w:w="1941" w:type="dxa"/>
            <w:vMerge w:val="restart"/>
            <w:tcBorders>
              <w:top w:val="nil"/>
              <w:left w:val="single" w:color="auto" w:sz="4" w:space="0"/>
              <w:bottom w:val="single" w:color="auto" w:sz="4" w:space="0"/>
              <w:right w:val="single" w:color="auto" w:sz="4" w:space="0"/>
            </w:tcBorders>
            <w:shd w:val="clear" w:color="auto" w:fill="auto"/>
            <w:vAlign w:val="center"/>
          </w:tcPr>
          <w:p w14:paraId="7925B10D">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6899" w:type="dxa"/>
            <w:gridSpan w:val="3"/>
            <w:vMerge w:val="restart"/>
            <w:tcBorders>
              <w:top w:val="single" w:color="auto" w:sz="4" w:space="0"/>
              <w:left w:val="single" w:color="auto" w:sz="4" w:space="0"/>
              <w:bottom w:val="nil"/>
              <w:right w:val="single" w:color="000000" w:sz="4" w:space="0"/>
            </w:tcBorders>
            <w:shd w:val="clear" w:color="auto" w:fill="auto"/>
          </w:tcPr>
          <w:p w14:paraId="18141C1D">
            <w:pPr>
              <w:widowControl/>
              <w:rPr>
                <w:rFonts w:ascii="宋体" w:hAnsi="宋体" w:cs="宋体"/>
                <w:color w:val="000000"/>
                <w:kern w:val="0"/>
                <w:sz w:val="28"/>
                <w:szCs w:val="28"/>
              </w:rPr>
            </w:pPr>
            <w:r>
              <w:rPr>
                <w:rFonts w:hint="eastAsia" w:ascii="宋体" w:hAnsi="宋体" w:cs="宋体"/>
                <w:color w:val="000000"/>
                <w:kern w:val="0"/>
                <w:sz w:val="28"/>
                <w:szCs w:val="28"/>
              </w:rPr>
              <w:t>示例：</w:t>
            </w:r>
          </w:p>
          <w:p w14:paraId="2FAE9310">
            <w:pPr>
              <w:widowControl/>
              <w:jc w:val="left"/>
              <w:rPr>
                <w:rFonts w:ascii="宋体" w:hAnsi="宋体" w:cs="宋体"/>
                <w:color w:val="000000"/>
                <w:kern w:val="0"/>
                <w:sz w:val="24"/>
              </w:rPr>
            </w:pPr>
            <w:r>
              <w:rPr>
                <w:rFonts w:hint="eastAsia" w:ascii="宋体" w:hAnsi="宋体" w:cs="宋体"/>
                <w:color w:val="000000"/>
                <w:kern w:val="0"/>
                <w:sz w:val="28"/>
                <w:szCs w:val="28"/>
              </w:rPr>
              <w:t>1.</w:t>
            </w:r>
            <w:r>
              <w:rPr>
                <w:rFonts w:hint="eastAsia" w:ascii="宋体" w:hAnsi="宋体" w:cs="宋体"/>
                <w:color w:val="000000"/>
                <w:kern w:val="0"/>
                <w:sz w:val="24"/>
              </w:rPr>
              <w:t>项目建设总体目标：如建设、运营项目总体目标。</w:t>
            </w:r>
          </w:p>
          <w:p w14:paraId="0029B437">
            <w:pPr>
              <w:widowControl/>
              <w:rPr>
                <w:rFonts w:ascii="宋体" w:hAnsi="宋体" w:cs="宋体"/>
                <w:color w:val="000000"/>
                <w:kern w:val="0"/>
                <w:sz w:val="28"/>
                <w:szCs w:val="28"/>
              </w:rPr>
            </w:pPr>
            <w:r>
              <w:rPr>
                <w:rFonts w:hint="eastAsia" w:ascii="宋体" w:hAnsi="宋体" w:cs="宋体"/>
                <w:color w:val="000000"/>
                <w:kern w:val="0"/>
                <w:sz w:val="28"/>
                <w:szCs w:val="28"/>
              </w:rPr>
              <w:t>2.经济效益目标：项目运营收入，包括：门票收入、体育培训收入、场租收入、广告收入、赞助收入等。</w:t>
            </w:r>
          </w:p>
          <w:p w14:paraId="0192428E">
            <w:pPr>
              <w:widowControl/>
              <w:rPr>
                <w:rFonts w:ascii="宋体" w:hAnsi="宋体" w:cs="宋体"/>
                <w:color w:val="000000"/>
                <w:kern w:val="0"/>
                <w:sz w:val="28"/>
                <w:szCs w:val="28"/>
              </w:rPr>
            </w:pPr>
            <w:r>
              <w:rPr>
                <w:rFonts w:hint="eastAsia" w:ascii="宋体" w:hAnsi="宋体" w:cs="宋体"/>
                <w:color w:val="000000"/>
                <w:kern w:val="0"/>
                <w:sz w:val="28"/>
                <w:szCs w:val="28"/>
              </w:rPr>
              <w:t>3.社会效益目标：如拉动区域体育消费、丰富市民体育健身生活、提升人民健康水平、促进运动项目普及等。4.满意度目标：主管部门/社会/使用者对项目的评价5.内部管理目标：如健全管理制度、员工培训等。</w:t>
            </w:r>
          </w:p>
          <w:p w14:paraId="13903B19">
            <w:pPr>
              <w:widowControl/>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r w14:paraId="573CC268">
        <w:tblPrEx>
          <w:tblCellMar>
            <w:top w:w="0" w:type="dxa"/>
            <w:left w:w="108" w:type="dxa"/>
            <w:bottom w:w="0" w:type="dxa"/>
            <w:right w:w="108" w:type="dxa"/>
          </w:tblCellMar>
        </w:tblPrEx>
        <w:trPr>
          <w:trHeight w:val="1094" w:hRule="atLeast"/>
        </w:trPr>
        <w:tc>
          <w:tcPr>
            <w:tcW w:w="1941" w:type="dxa"/>
            <w:vMerge w:val="continue"/>
            <w:tcBorders>
              <w:top w:val="single" w:color="auto" w:sz="4" w:space="0"/>
              <w:left w:val="single" w:color="auto" w:sz="4" w:space="0"/>
              <w:bottom w:val="single" w:color="auto" w:sz="4" w:space="0"/>
              <w:right w:val="single" w:color="auto" w:sz="4" w:space="0"/>
            </w:tcBorders>
            <w:vAlign w:val="center"/>
          </w:tcPr>
          <w:p w14:paraId="42D9BF82">
            <w:pPr>
              <w:widowControl/>
              <w:jc w:val="left"/>
              <w:rPr>
                <w:rFonts w:ascii="宋体" w:hAnsi="宋体" w:cs="宋体"/>
                <w:color w:val="000000"/>
                <w:kern w:val="0"/>
                <w:sz w:val="28"/>
                <w:szCs w:val="28"/>
              </w:rPr>
            </w:pPr>
          </w:p>
        </w:tc>
        <w:tc>
          <w:tcPr>
            <w:tcW w:w="6899" w:type="dxa"/>
            <w:gridSpan w:val="3"/>
            <w:vMerge w:val="continue"/>
            <w:tcBorders>
              <w:top w:val="single" w:color="auto" w:sz="4" w:space="0"/>
              <w:left w:val="single" w:color="auto" w:sz="4" w:space="0"/>
              <w:bottom w:val="single" w:color="000000" w:sz="4" w:space="0"/>
              <w:right w:val="single" w:color="000000" w:sz="4" w:space="0"/>
            </w:tcBorders>
            <w:vAlign w:val="center"/>
          </w:tcPr>
          <w:p w14:paraId="2E94F9CD">
            <w:pPr>
              <w:widowControl/>
              <w:jc w:val="left"/>
              <w:rPr>
                <w:rFonts w:ascii="宋体" w:hAnsi="宋体" w:cs="宋体"/>
                <w:color w:val="000000"/>
                <w:kern w:val="0"/>
                <w:sz w:val="28"/>
                <w:szCs w:val="28"/>
              </w:rPr>
            </w:pPr>
          </w:p>
        </w:tc>
      </w:tr>
      <w:tr w14:paraId="4F612E22">
        <w:tblPrEx>
          <w:tblCellMar>
            <w:top w:w="0" w:type="dxa"/>
            <w:left w:w="108" w:type="dxa"/>
            <w:bottom w:w="0" w:type="dxa"/>
            <w:right w:w="108" w:type="dxa"/>
          </w:tblCellMar>
        </w:tblPrEx>
        <w:trPr>
          <w:trHeight w:val="624" w:hRule="atLeast"/>
        </w:trPr>
        <w:tc>
          <w:tcPr>
            <w:tcW w:w="1941" w:type="dxa"/>
            <w:vMerge w:val="continue"/>
            <w:tcBorders>
              <w:top w:val="single" w:color="auto" w:sz="4" w:space="0"/>
              <w:left w:val="single" w:color="auto" w:sz="4" w:space="0"/>
              <w:bottom w:val="single" w:color="auto" w:sz="4" w:space="0"/>
              <w:right w:val="single" w:color="auto" w:sz="4" w:space="0"/>
            </w:tcBorders>
            <w:vAlign w:val="center"/>
          </w:tcPr>
          <w:p w14:paraId="7496CDC8">
            <w:pPr>
              <w:widowControl/>
              <w:jc w:val="left"/>
              <w:rPr>
                <w:rFonts w:ascii="宋体" w:hAnsi="宋体" w:cs="宋体"/>
                <w:color w:val="000000"/>
                <w:kern w:val="0"/>
                <w:sz w:val="28"/>
                <w:szCs w:val="28"/>
              </w:rPr>
            </w:pPr>
          </w:p>
        </w:tc>
        <w:tc>
          <w:tcPr>
            <w:tcW w:w="6899" w:type="dxa"/>
            <w:gridSpan w:val="3"/>
            <w:vMerge w:val="continue"/>
            <w:tcBorders>
              <w:top w:val="single" w:color="auto" w:sz="4" w:space="0"/>
              <w:left w:val="single" w:color="auto" w:sz="4" w:space="0"/>
              <w:bottom w:val="single" w:color="000000" w:sz="4" w:space="0"/>
              <w:right w:val="single" w:color="000000" w:sz="4" w:space="0"/>
            </w:tcBorders>
            <w:vAlign w:val="center"/>
          </w:tcPr>
          <w:p w14:paraId="588B3EDD">
            <w:pPr>
              <w:widowControl/>
              <w:jc w:val="left"/>
              <w:rPr>
                <w:rFonts w:ascii="仿宋" w:hAnsi="仿宋" w:eastAsia="仿宋" w:cs="宋体"/>
                <w:color w:val="000000"/>
                <w:kern w:val="0"/>
                <w:sz w:val="28"/>
                <w:szCs w:val="28"/>
              </w:rPr>
            </w:pPr>
          </w:p>
        </w:tc>
      </w:tr>
    </w:tbl>
    <w:p w14:paraId="18EC0FCA">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Layout w:type="fixed"/>
        <w:tblCellMar>
          <w:top w:w="0" w:type="dxa"/>
          <w:left w:w="108" w:type="dxa"/>
          <w:bottom w:w="0" w:type="dxa"/>
          <w:right w:w="108" w:type="dxa"/>
        </w:tblCellMar>
      </w:tblPr>
      <w:tblGrid>
        <w:gridCol w:w="2660"/>
        <w:gridCol w:w="1843"/>
        <w:gridCol w:w="708"/>
        <w:gridCol w:w="1940"/>
        <w:gridCol w:w="45"/>
        <w:gridCol w:w="1559"/>
      </w:tblGrid>
      <w:tr w14:paraId="45BAD867">
        <w:tblPrEx>
          <w:tblCellMar>
            <w:top w:w="0" w:type="dxa"/>
            <w:left w:w="108" w:type="dxa"/>
            <w:bottom w:w="0" w:type="dxa"/>
            <w:right w:w="108" w:type="dxa"/>
          </w:tblCellMar>
        </w:tblPrEx>
        <w:trPr>
          <w:trHeight w:val="627" w:hRule="atLeast"/>
        </w:trPr>
        <w:tc>
          <w:tcPr>
            <w:tcW w:w="2660" w:type="dxa"/>
            <w:tcBorders>
              <w:top w:val="single" w:color="auto" w:sz="4" w:space="0"/>
              <w:left w:val="single" w:color="auto" w:sz="4" w:space="0"/>
              <w:bottom w:val="single" w:color="auto" w:sz="4" w:space="0"/>
              <w:right w:val="single" w:color="auto" w:sz="4" w:space="0"/>
            </w:tcBorders>
            <w:vAlign w:val="center"/>
          </w:tcPr>
          <w:p w14:paraId="77A87266">
            <w:pPr>
              <w:jc w:val="center"/>
              <w:rPr>
                <w:rFonts w:ascii="宋体" w:hAnsi="宋体"/>
                <w:szCs w:val="21"/>
              </w:rPr>
            </w:pPr>
            <w:r>
              <w:rPr>
                <w:rFonts w:hint="eastAsia" w:ascii="宋体" w:hAnsi="宋体"/>
                <w:szCs w:val="21"/>
              </w:rPr>
              <w:t>申报项目名称</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0E9F1FF3">
            <w:pPr>
              <w:jc w:val="center"/>
              <w:rPr>
                <w:rFonts w:ascii="宋体" w:hAnsi="宋体"/>
                <w:szCs w:val="21"/>
                <w:u w:val="single"/>
              </w:rPr>
            </w:pPr>
          </w:p>
        </w:tc>
      </w:tr>
      <w:tr w14:paraId="0530E88F">
        <w:tblPrEx>
          <w:tblCellMar>
            <w:top w:w="0" w:type="dxa"/>
            <w:left w:w="108" w:type="dxa"/>
            <w:bottom w:w="0" w:type="dxa"/>
            <w:right w:w="108" w:type="dxa"/>
          </w:tblCellMar>
        </w:tblPrEx>
        <w:trPr>
          <w:trHeight w:val="433" w:hRule="atLeast"/>
        </w:trPr>
        <w:tc>
          <w:tcPr>
            <w:tcW w:w="2660" w:type="dxa"/>
            <w:tcBorders>
              <w:top w:val="single" w:color="auto" w:sz="4" w:space="0"/>
              <w:left w:val="single" w:color="auto" w:sz="4" w:space="0"/>
              <w:bottom w:val="single" w:color="auto" w:sz="4" w:space="0"/>
              <w:right w:val="single" w:color="auto" w:sz="4" w:space="0"/>
            </w:tcBorders>
            <w:vAlign w:val="center"/>
          </w:tcPr>
          <w:p w14:paraId="289FEB61">
            <w:pPr>
              <w:jc w:val="center"/>
              <w:rPr>
                <w:rFonts w:ascii="宋体" w:hAnsi="宋体"/>
                <w:szCs w:val="21"/>
              </w:rPr>
            </w:pPr>
            <w:r>
              <w:rPr>
                <w:rFonts w:hint="eastAsia" w:ascii="宋体" w:hAnsi="宋体"/>
                <w:szCs w:val="21"/>
              </w:rPr>
              <w:t>项目建成时间</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64C0060C">
            <w:pPr>
              <w:jc w:val="center"/>
              <w:rPr>
                <w:rFonts w:ascii="宋体" w:hAnsi="宋体"/>
                <w:szCs w:val="21"/>
                <w:u w:val="single"/>
              </w:rPr>
            </w:pPr>
            <w:r>
              <w:rPr>
                <w:rFonts w:hint="eastAsia" w:ascii="宋体" w:hAnsi="宋体"/>
                <w:szCs w:val="21"/>
              </w:rPr>
              <w:t>年  　月   日</w:t>
            </w:r>
          </w:p>
        </w:tc>
      </w:tr>
      <w:tr w14:paraId="4A6FB922">
        <w:tblPrEx>
          <w:tblCellMar>
            <w:top w:w="0" w:type="dxa"/>
            <w:left w:w="108" w:type="dxa"/>
            <w:bottom w:w="0" w:type="dxa"/>
            <w:right w:w="108" w:type="dxa"/>
          </w:tblCellMar>
        </w:tblPrEx>
        <w:trPr>
          <w:trHeight w:val="498" w:hRule="atLeast"/>
        </w:trPr>
        <w:tc>
          <w:tcPr>
            <w:tcW w:w="2660" w:type="dxa"/>
            <w:tcBorders>
              <w:top w:val="single" w:color="auto" w:sz="4" w:space="0"/>
              <w:left w:val="single" w:color="auto" w:sz="4" w:space="0"/>
              <w:bottom w:val="single" w:color="auto" w:sz="4" w:space="0"/>
              <w:right w:val="single" w:color="auto" w:sz="4" w:space="0"/>
            </w:tcBorders>
            <w:vAlign w:val="center"/>
          </w:tcPr>
          <w:p w14:paraId="11D3D64F">
            <w:pPr>
              <w:jc w:val="center"/>
              <w:rPr>
                <w:rFonts w:ascii="宋体" w:hAnsi="宋体"/>
                <w:szCs w:val="21"/>
              </w:rPr>
            </w:pPr>
            <w:r>
              <w:rPr>
                <w:rFonts w:hint="eastAsia" w:ascii="宋体" w:hAnsi="宋体"/>
                <w:szCs w:val="21"/>
              </w:rPr>
              <w:t>项目投入运营时间</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4A20790B">
            <w:pPr>
              <w:jc w:val="center"/>
              <w:rPr>
                <w:rFonts w:ascii="宋体" w:hAnsi="宋体"/>
                <w:szCs w:val="21"/>
              </w:rPr>
            </w:pPr>
            <w:r>
              <w:rPr>
                <w:rFonts w:hint="eastAsia" w:ascii="宋体" w:hAnsi="宋体"/>
                <w:szCs w:val="21"/>
              </w:rPr>
              <w:t>年  　月   日</w:t>
            </w:r>
          </w:p>
        </w:tc>
      </w:tr>
      <w:tr w14:paraId="7FAB0841">
        <w:tblPrEx>
          <w:tblCellMar>
            <w:top w:w="0" w:type="dxa"/>
            <w:left w:w="108" w:type="dxa"/>
            <w:bottom w:w="0" w:type="dxa"/>
            <w:right w:w="108" w:type="dxa"/>
          </w:tblCellMar>
        </w:tblPrEx>
        <w:trPr>
          <w:trHeight w:val="617" w:hRule="atLeast"/>
        </w:trPr>
        <w:tc>
          <w:tcPr>
            <w:tcW w:w="2660" w:type="dxa"/>
            <w:tcBorders>
              <w:top w:val="single" w:color="auto" w:sz="4" w:space="0"/>
              <w:left w:val="single" w:color="auto" w:sz="4" w:space="0"/>
              <w:bottom w:val="single" w:color="auto" w:sz="4" w:space="0"/>
              <w:right w:val="single" w:color="auto" w:sz="4" w:space="0"/>
            </w:tcBorders>
            <w:vAlign w:val="center"/>
          </w:tcPr>
          <w:p w14:paraId="1C9EAABE">
            <w:pPr>
              <w:jc w:val="center"/>
              <w:rPr>
                <w:rFonts w:ascii="宋体" w:hAnsi="宋体"/>
                <w:szCs w:val="21"/>
              </w:rPr>
            </w:pPr>
            <w:r>
              <w:rPr>
                <w:rFonts w:hint="eastAsia" w:ascii="宋体" w:hAnsi="宋体"/>
                <w:szCs w:val="21"/>
              </w:rPr>
              <w:t>项目实施地点</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6D378149">
            <w:pPr>
              <w:jc w:val="center"/>
              <w:rPr>
                <w:rFonts w:ascii="宋体" w:hAnsi="宋体"/>
                <w:szCs w:val="21"/>
              </w:rPr>
            </w:pPr>
          </w:p>
        </w:tc>
      </w:tr>
      <w:tr w14:paraId="017C8080">
        <w:tblPrEx>
          <w:tblCellMar>
            <w:top w:w="0" w:type="dxa"/>
            <w:left w:w="108" w:type="dxa"/>
            <w:bottom w:w="0" w:type="dxa"/>
            <w:right w:w="108" w:type="dxa"/>
          </w:tblCellMar>
        </w:tblPrEx>
        <w:trPr>
          <w:trHeight w:val="679" w:hRule="atLeast"/>
        </w:trPr>
        <w:tc>
          <w:tcPr>
            <w:tcW w:w="2660" w:type="dxa"/>
            <w:tcBorders>
              <w:top w:val="single" w:color="auto" w:sz="4" w:space="0"/>
              <w:left w:val="single" w:color="auto" w:sz="4" w:space="0"/>
              <w:bottom w:val="single" w:color="auto" w:sz="4" w:space="0"/>
              <w:right w:val="single" w:color="auto" w:sz="4" w:space="0"/>
            </w:tcBorders>
            <w:vAlign w:val="center"/>
          </w:tcPr>
          <w:p w14:paraId="13B5E45F">
            <w:pPr>
              <w:jc w:val="center"/>
              <w:rPr>
                <w:rFonts w:ascii="宋体" w:hAnsi="宋体"/>
                <w:szCs w:val="21"/>
              </w:rPr>
            </w:pPr>
            <w:r>
              <w:rPr>
                <w:rFonts w:hint="eastAsia" w:ascii="宋体" w:hAnsi="宋体"/>
                <w:szCs w:val="21"/>
              </w:rPr>
              <w:t>场馆面积（平方米）</w:t>
            </w:r>
          </w:p>
        </w:tc>
        <w:tc>
          <w:tcPr>
            <w:tcW w:w="2551" w:type="dxa"/>
            <w:gridSpan w:val="2"/>
            <w:tcBorders>
              <w:top w:val="single" w:color="auto" w:sz="4" w:space="0"/>
              <w:left w:val="single" w:color="auto" w:sz="4" w:space="0"/>
              <w:bottom w:val="single" w:color="auto" w:sz="4" w:space="0"/>
              <w:right w:val="single" w:color="auto" w:sz="4" w:space="0"/>
            </w:tcBorders>
            <w:vAlign w:val="center"/>
          </w:tcPr>
          <w:p w14:paraId="151FFF71">
            <w:pPr>
              <w:jc w:val="center"/>
              <w:rPr>
                <w:rFonts w:ascii="宋体" w:hAnsi="宋体"/>
                <w:szCs w:val="21"/>
              </w:rPr>
            </w:pPr>
          </w:p>
        </w:tc>
        <w:tc>
          <w:tcPr>
            <w:tcW w:w="1985" w:type="dxa"/>
            <w:gridSpan w:val="2"/>
            <w:tcBorders>
              <w:top w:val="single" w:color="auto" w:sz="4" w:space="0"/>
              <w:left w:val="single" w:color="auto" w:sz="4" w:space="0"/>
              <w:bottom w:val="single" w:color="auto" w:sz="4" w:space="0"/>
              <w:right w:val="single" w:color="auto" w:sz="4" w:space="0"/>
            </w:tcBorders>
            <w:vAlign w:val="center"/>
          </w:tcPr>
          <w:p w14:paraId="5E2F2FA2">
            <w:pPr>
              <w:jc w:val="center"/>
              <w:rPr>
                <w:rFonts w:ascii="宋体" w:hAnsi="宋体"/>
                <w:szCs w:val="21"/>
              </w:rPr>
            </w:pPr>
            <w:r>
              <w:rPr>
                <w:rFonts w:hint="eastAsia" w:ascii="宋体" w:hAnsi="宋体"/>
                <w:szCs w:val="21"/>
                <w:lang w:eastAsia="zh-CN"/>
              </w:rPr>
              <w:t>场馆</w:t>
            </w:r>
            <w:r>
              <w:rPr>
                <w:rFonts w:hint="eastAsia" w:ascii="宋体" w:hAnsi="宋体"/>
                <w:szCs w:val="21"/>
              </w:rPr>
              <w:t>权属类型</w:t>
            </w:r>
          </w:p>
        </w:tc>
        <w:tc>
          <w:tcPr>
            <w:tcW w:w="1559" w:type="dxa"/>
            <w:tcBorders>
              <w:top w:val="single" w:color="auto" w:sz="4" w:space="0"/>
              <w:left w:val="single" w:color="auto" w:sz="4" w:space="0"/>
              <w:bottom w:val="single" w:color="auto" w:sz="4" w:space="0"/>
              <w:right w:val="single" w:color="auto" w:sz="4" w:space="0"/>
            </w:tcBorders>
            <w:vAlign w:val="center"/>
          </w:tcPr>
          <w:p w14:paraId="73CC6176">
            <w:pPr>
              <w:jc w:val="center"/>
              <w:rPr>
                <w:rFonts w:ascii="宋体" w:hAnsi="宋体"/>
                <w:szCs w:val="21"/>
              </w:rPr>
            </w:pPr>
            <w:r>
              <w:rPr>
                <w:rFonts w:hint="eastAsia" w:ascii="宋体" w:hAnsi="宋体"/>
                <w:szCs w:val="21"/>
              </w:rPr>
              <w:t>自有或租赁</w:t>
            </w:r>
          </w:p>
        </w:tc>
      </w:tr>
      <w:tr w14:paraId="799E6AA3">
        <w:tblPrEx>
          <w:tblCellMar>
            <w:top w:w="0" w:type="dxa"/>
            <w:left w:w="108" w:type="dxa"/>
            <w:bottom w:w="0" w:type="dxa"/>
            <w:right w:w="108" w:type="dxa"/>
          </w:tblCellMar>
        </w:tblPrEx>
        <w:trPr>
          <w:trHeight w:val="1712" w:hRule="atLeast"/>
        </w:trPr>
        <w:tc>
          <w:tcPr>
            <w:tcW w:w="2660" w:type="dxa"/>
            <w:tcBorders>
              <w:top w:val="single" w:color="auto" w:sz="4" w:space="0"/>
              <w:left w:val="single" w:color="auto" w:sz="4" w:space="0"/>
              <w:bottom w:val="single" w:color="auto" w:sz="4" w:space="0"/>
              <w:right w:val="single" w:color="auto" w:sz="4" w:space="0"/>
            </w:tcBorders>
            <w:vAlign w:val="center"/>
          </w:tcPr>
          <w:p w14:paraId="5C667DC2">
            <w:pPr>
              <w:jc w:val="center"/>
              <w:rPr>
                <w:rFonts w:hint="eastAsia" w:ascii="宋体" w:hAnsi="宋体" w:eastAsia="宋体"/>
                <w:szCs w:val="21"/>
                <w:lang w:eastAsia="zh-CN"/>
              </w:rPr>
            </w:pPr>
            <w:r>
              <w:rPr>
                <w:rFonts w:hint="eastAsia" w:ascii="宋体" w:hAnsi="宋体"/>
                <w:szCs w:val="21"/>
              </w:rPr>
              <w:t>经营体育项目</w:t>
            </w:r>
            <w:r>
              <w:rPr>
                <w:rFonts w:hint="eastAsia" w:ascii="宋体" w:hAnsi="宋体"/>
                <w:szCs w:val="21"/>
                <w:lang w:eastAsia="zh-CN"/>
              </w:rPr>
              <w:t>类别</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41683D70">
            <w:pPr>
              <w:jc w:val="center"/>
              <w:rPr>
                <w:rFonts w:ascii="宋体" w:hAnsi="宋体"/>
                <w:szCs w:val="21"/>
              </w:rPr>
            </w:pPr>
          </w:p>
        </w:tc>
      </w:tr>
      <w:tr w14:paraId="4A26F136">
        <w:tblPrEx>
          <w:tblCellMar>
            <w:top w:w="0" w:type="dxa"/>
            <w:left w:w="108" w:type="dxa"/>
            <w:bottom w:w="0" w:type="dxa"/>
            <w:right w:w="108" w:type="dxa"/>
          </w:tblCellMar>
        </w:tblPrEx>
        <w:trPr>
          <w:trHeight w:val="1257" w:hRule="atLeast"/>
        </w:trPr>
        <w:tc>
          <w:tcPr>
            <w:tcW w:w="2660" w:type="dxa"/>
            <w:tcBorders>
              <w:top w:val="single" w:color="auto" w:sz="4" w:space="0"/>
              <w:left w:val="single" w:color="auto" w:sz="4" w:space="0"/>
              <w:bottom w:val="single" w:color="auto" w:sz="4" w:space="0"/>
              <w:right w:val="single" w:color="auto" w:sz="4" w:space="0"/>
            </w:tcBorders>
            <w:vAlign w:val="center"/>
          </w:tcPr>
          <w:p w14:paraId="62050B66">
            <w:pPr>
              <w:jc w:val="center"/>
              <w:rPr>
                <w:rFonts w:hint="eastAsia" w:ascii="宋体" w:hAnsi="宋体" w:eastAsia="宋体"/>
                <w:szCs w:val="21"/>
                <w:lang w:eastAsia="zh-CN"/>
              </w:rPr>
            </w:pPr>
            <w:r>
              <w:rPr>
                <w:rFonts w:hint="eastAsia" w:ascii="宋体" w:hAnsi="宋体"/>
                <w:szCs w:val="21"/>
              </w:rPr>
              <w:t>项目立项批复及验收情况</w:t>
            </w:r>
            <w:r>
              <w:rPr>
                <w:rFonts w:hint="eastAsia" w:ascii="宋体" w:hAnsi="宋体"/>
                <w:szCs w:val="21"/>
                <w:lang w:eastAsia="zh-CN"/>
              </w:rPr>
              <w:t>（</w:t>
            </w:r>
            <w:r>
              <w:rPr>
                <w:rFonts w:hint="eastAsia" w:ascii="宋体" w:hAnsi="宋体"/>
                <w:szCs w:val="21"/>
                <w:lang w:val="en-US" w:eastAsia="zh-CN"/>
              </w:rPr>
              <w:t>如有时提供</w:t>
            </w:r>
            <w:r>
              <w:rPr>
                <w:rFonts w:hint="eastAsia" w:ascii="宋体" w:hAnsi="宋体"/>
                <w:szCs w:val="21"/>
                <w:lang w:eastAsia="zh-CN"/>
              </w:rPr>
              <w:t>）</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74067936">
            <w:pPr>
              <w:jc w:val="center"/>
              <w:rPr>
                <w:rFonts w:ascii="宋体" w:hAnsi="宋体"/>
                <w:szCs w:val="21"/>
              </w:rPr>
            </w:pPr>
          </w:p>
        </w:tc>
      </w:tr>
      <w:tr w14:paraId="55C97B5D">
        <w:tblPrEx>
          <w:tblCellMar>
            <w:top w:w="0" w:type="dxa"/>
            <w:left w:w="108" w:type="dxa"/>
            <w:bottom w:w="0" w:type="dxa"/>
            <w:right w:w="108" w:type="dxa"/>
          </w:tblCellMar>
        </w:tblPrEx>
        <w:trPr>
          <w:trHeight w:val="1992" w:hRule="atLeast"/>
        </w:trPr>
        <w:tc>
          <w:tcPr>
            <w:tcW w:w="2660" w:type="dxa"/>
            <w:tcBorders>
              <w:top w:val="single" w:color="auto" w:sz="4" w:space="0"/>
              <w:left w:val="single" w:color="auto" w:sz="4" w:space="0"/>
              <w:bottom w:val="single" w:color="auto" w:sz="4" w:space="0"/>
              <w:right w:val="single" w:color="auto" w:sz="4" w:space="0"/>
            </w:tcBorders>
            <w:vAlign w:val="center"/>
          </w:tcPr>
          <w:p w14:paraId="7713AE87">
            <w:pPr>
              <w:jc w:val="center"/>
              <w:rPr>
                <w:rFonts w:ascii="宋体" w:hAnsi="宋体"/>
                <w:szCs w:val="21"/>
              </w:rPr>
            </w:pPr>
            <w:r>
              <w:rPr>
                <w:rFonts w:hint="eastAsia" w:ascii="宋体" w:hAnsi="宋体"/>
                <w:szCs w:val="21"/>
              </w:rPr>
              <w:t>项目主要内容</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1BACF322">
            <w:pPr>
              <w:jc w:val="center"/>
              <w:rPr>
                <w:rFonts w:ascii="宋体" w:hAnsi="宋体"/>
                <w:szCs w:val="21"/>
              </w:rPr>
            </w:pPr>
          </w:p>
        </w:tc>
      </w:tr>
      <w:tr w14:paraId="2356389E">
        <w:tblPrEx>
          <w:tblCellMar>
            <w:top w:w="0" w:type="dxa"/>
            <w:left w:w="108" w:type="dxa"/>
            <w:bottom w:w="0" w:type="dxa"/>
            <w:right w:w="108" w:type="dxa"/>
          </w:tblCellMar>
        </w:tblPrEx>
        <w:trPr>
          <w:trHeight w:val="856" w:hRule="atLeast"/>
        </w:trPr>
        <w:tc>
          <w:tcPr>
            <w:tcW w:w="2660" w:type="dxa"/>
            <w:tcBorders>
              <w:top w:val="single" w:color="auto" w:sz="4" w:space="0"/>
              <w:left w:val="single" w:color="auto" w:sz="4" w:space="0"/>
              <w:bottom w:val="single" w:color="auto" w:sz="4" w:space="0"/>
              <w:right w:val="single" w:color="auto" w:sz="4" w:space="0"/>
            </w:tcBorders>
            <w:vAlign w:val="center"/>
          </w:tcPr>
          <w:p w14:paraId="714D9A8F">
            <w:pPr>
              <w:ind w:firstLine="105" w:firstLineChars="50"/>
              <w:jc w:val="center"/>
              <w:rPr>
                <w:rFonts w:ascii="宋体" w:hAnsi="宋体"/>
                <w:szCs w:val="21"/>
              </w:rPr>
            </w:pPr>
            <w:r>
              <w:rPr>
                <w:rFonts w:hint="eastAsia" w:ascii="宋体" w:hAnsi="宋体"/>
                <w:szCs w:val="21"/>
              </w:rPr>
              <w:t>项目总投资</w:t>
            </w:r>
          </w:p>
          <w:p w14:paraId="6AF39F5F">
            <w:pPr>
              <w:ind w:firstLine="105" w:firstLineChars="50"/>
              <w:jc w:val="center"/>
              <w:rPr>
                <w:rFonts w:ascii="宋体" w:hAnsi="宋体"/>
                <w:szCs w:val="21"/>
              </w:rPr>
            </w:pPr>
            <w:r>
              <w:rPr>
                <w:rFonts w:hint="eastAsia" w:ascii="宋体" w:hAnsi="宋体"/>
                <w:szCs w:val="21"/>
              </w:rPr>
              <w:t>（万元）</w:t>
            </w:r>
          </w:p>
        </w:tc>
        <w:tc>
          <w:tcPr>
            <w:tcW w:w="1843" w:type="dxa"/>
            <w:tcBorders>
              <w:top w:val="single" w:color="auto" w:sz="4" w:space="0"/>
              <w:left w:val="single" w:color="auto" w:sz="4" w:space="0"/>
              <w:bottom w:val="single" w:color="auto" w:sz="4" w:space="0"/>
              <w:right w:val="single" w:color="auto" w:sz="4" w:space="0"/>
            </w:tcBorders>
            <w:vAlign w:val="center"/>
          </w:tcPr>
          <w:p w14:paraId="403E65BF">
            <w:pPr>
              <w:ind w:firstLine="105" w:firstLineChars="50"/>
              <w:jc w:val="center"/>
              <w:rPr>
                <w:rFonts w:ascii="宋体" w:hAnsi="宋体"/>
                <w:szCs w:val="21"/>
              </w:rPr>
            </w:pPr>
          </w:p>
        </w:tc>
        <w:tc>
          <w:tcPr>
            <w:tcW w:w="2648" w:type="dxa"/>
            <w:gridSpan w:val="2"/>
            <w:tcBorders>
              <w:top w:val="single" w:color="auto" w:sz="4" w:space="0"/>
              <w:left w:val="single" w:color="auto" w:sz="4" w:space="0"/>
              <w:bottom w:val="single" w:color="auto" w:sz="4" w:space="0"/>
              <w:right w:val="single" w:color="auto" w:sz="4" w:space="0"/>
            </w:tcBorders>
            <w:vAlign w:val="center"/>
          </w:tcPr>
          <w:p w14:paraId="67765F36">
            <w:pPr>
              <w:ind w:firstLine="210" w:firstLineChars="100"/>
              <w:jc w:val="center"/>
              <w:rPr>
                <w:rFonts w:ascii="宋体" w:hAnsi="宋体"/>
                <w:szCs w:val="21"/>
              </w:rPr>
            </w:pPr>
            <w:r>
              <w:rPr>
                <w:rFonts w:hint="eastAsia" w:ascii="宋体" w:hAnsi="宋体"/>
                <w:szCs w:val="21"/>
              </w:rPr>
              <w:t>自有资金投入（万元）</w:t>
            </w:r>
          </w:p>
        </w:tc>
        <w:tc>
          <w:tcPr>
            <w:tcW w:w="1604" w:type="dxa"/>
            <w:gridSpan w:val="2"/>
            <w:tcBorders>
              <w:top w:val="single" w:color="auto" w:sz="4" w:space="0"/>
              <w:left w:val="single" w:color="auto" w:sz="4" w:space="0"/>
              <w:bottom w:val="single" w:color="auto" w:sz="4" w:space="0"/>
              <w:right w:val="single" w:color="auto" w:sz="4" w:space="0"/>
            </w:tcBorders>
            <w:vAlign w:val="center"/>
          </w:tcPr>
          <w:p w14:paraId="4A254A4E">
            <w:pPr>
              <w:ind w:firstLine="105" w:firstLineChars="50"/>
              <w:jc w:val="center"/>
              <w:rPr>
                <w:rFonts w:ascii="宋体" w:hAnsi="宋体"/>
                <w:szCs w:val="21"/>
              </w:rPr>
            </w:pPr>
          </w:p>
        </w:tc>
      </w:tr>
      <w:tr w14:paraId="237BF0F3">
        <w:tblPrEx>
          <w:tblCellMar>
            <w:top w:w="0" w:type="dxa"/>
            <w:left w:w="108" w:type="dxa"/>
            <w:bottom w:w="0" w:type="dxa"/>
            <w:right w:w="108" w:type="dxa"/>
          </w:tblCellMar>
        </w:tblPrEx>
        <w:trPr>
          <w:trHeight w:val="950" w:hRule="atLeast"/>
        </w:trPr>
        <w:tc>
          <w:tcPr>
            <w:tcW w:w="2660" w:type="dxa"/>
            <w:tcBorders>
              <w:top w:val="single" w:color="auto" w:sz="4" w:space="0"/>
              <w:left w:val="single" w:color="auto" w:sz="4" w:space="0"/>
              <w:bottom w:val="single" w:color="auto" w:sz="4" w:space="0"/>
              <w:right w:val="single" w:color="auto" w:sz="4" w:space="0"/>
            </w:tcBorders>
            <w:vAlign w:val="center"/>
          </w:tcPr>
          <w:p w14:paraId="584559A0">
            <w:pPr>
              <w:ind w:firstLine="105" w:firstLineChars="50"/>
              <w:jc w:val="center"/>
              <w:rPr>
                <w:rFonts w:ascii="宋体" w:hAnsi="宋体"/>
                <w:szCs w:val="21"/>
              </w:rPr>
            </w:pPr>
            <w:r>
              <w:rPr>
                <w:rFonts w:hint="eastAsia" w:ascii="宋体" w:hAnsi="宋体"/>
                <w:szCs w:val="21"/>
              </w:rPr>
              <w:t>申请补助金额</w:t>
            </w:r>
          </w:p>
          <w:p w14:paraId="5A2DCC0F">
            <w:pPr>
              <w:ind w:firstLine="105" w:firstLineChars="50"/>
              <w:jc w:val="center"/>
              <w:rPr>
                <w:rFonts w:ascii="宋体" w:hAnsi="宋体"/>
                <w:szCs w:val="21"/>
              </w:rPr>
            </w:pPr>
            <w:r>
              <w:rPr>
                <w:rFonts w:hint="eastAsia" w:ascii="宋体" w:hAnsi="宋体"/>
                <w:szCs w:val="21"/>
              </w:rPr>
              <w:t>（万元）</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17C51045">
            <w:pPr>
              <w:jc w:val="center"/>
              <w:rPr>
                <w:rFonts w:ascii="宋体" w:hAnsi="宋体"/>
                <w:szCs w:val="21"/>
              </w:rPr>
            </w:pPr>
          </w:p>
        </w:tc>
      </w:tr>
      <w:tr w14:paraId="79FAC4E9">
        <w:tblPrEx>
          <w:tblCellMar>
            <w:top w:w="0" w:type="dxa"/>
            <w:left w:w="108" w:type="dxa"/>
            <w:bottom w:w="0" w:type="dxa"/>
            <w:right w:w="108" w:type="dxa"/>
          </w:tblCellMar>
        </w:tblPrEx>
        <w:trPr>
          <w:trHeight w:val="3513" w:hRule="atLeast"/>
        </w:trPr>
        <w:tc>
          <w:tcPr>
            <w:tcW w:w="2660" w:type="dxa"/>
            <w:tcBorders>
              <w:top w:val="single" w:color="auto" w:sz="4" w:space="0"/>
              <w:left w:val="single" w:color="auto" w:sz="4" w:space="0"/>
              <w:bottom w:val="single" w:color="auto" w:sz="4" w:space="0"/>
              <w:right w:val="single" w:color="auto" w:sz="4" w:space="0"/>
            </w:tcBorders>
            <w:vAlign w:val="center"/>
          </w:tcPr>
          <w:p w14:paraId="5E1E6309">
            <w:pPr>
              <w:jc w:val="center"/>
              <w:rPr>
                <w:rFonts w:ascii="宋体" w:hAnsi="宋体"/>
                <w:szCs w:val="21"/>
              </w:rPr>
            </w:pPr>
            <w:r>
              <w:rPr>
                <w:rFonts w:hint="eastAsia" w:ascii="宋体" w:hAnsi="宋体"/>
                <w:szCs w:val="21"/>
              </w:rPr>
              <w:t>项目在相关主管部门</w:t>
            </w:r>
          </w:p>
          <w:p w14:paraId="525076A1">
            <w:pPr>
              <w:jc w:val="center"/>
              <w:rPr>
                <w:rFonts w:ascii="宋体" w:hAnsi="宋体"/>
                <w:szCs w:val="21"/>
              </w:rPr>
            </w:pPr>
            <w:r>
              <w:rPr>
                <w:rFonts w:hint="eastAsia" w:ascii="宋体" w:hAnsi="宋体"/>
                <w:szCs w:val="21"/>
              </w:rPr>
              <w:t>审批办理情况</w:t>
            </w:r>
          </w:p>
          <w:p w14:paraId="54483263">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5"/>
            <w:tcBorders>
              <w:top w:val="single" w:color="auto" w:sz="4" w:space="0"/>
              <w:left w:val="single" w:color="auto" w:sz="4" w:space="0"/>
              <w:bottom w:val="single" w:color="auto" w:sz="4" w:space="0"/>
              <w:right w:val="single" w:color="auto" w:sz="4" w:space="0"/>
            </w:tcBorders>
            <w:vAlign w:val="center"/>
          </w:tcPr>
          <w:p w14:paraId="0ACA8D91">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如项目实施需要得到相关主管部门的行政审批、备案登记等，请在此栏填写办理情况（如：规划、国土手续、消防、设施相关文件等）。</w:t>
            </w:r>
          </w:p>
        </w:tc>
      </w:tr>
    </w:tbl>
    <w:p w14:paraId="52247E23">
      <w:pPr>
        <w:jc w:val="center"/>
        <w:rPr>
          <w:rFonts w:ascii="宋体" w:hAnsi="宋体"/>
          <w:bCs/>
          <w:sz w:val="44"/>
          <w:szCs w:val="44"/>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38EDE859">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CF3E3EA">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729880D7">
            <w:pPr>
              <w:rPr>
                <w:rFonts w:ascii="宋体" w:hAnsi="宋体"/>
                <w:szCs w:val="21"/>
              </w:rPr>
            </w:pPr>
          </w:p>
        </w:tc>
      </w:tr>
      <w:tr w14:paraId="3BD05388">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97635C1">
            <w:pPr>
              <w:rPr>
                <w:rFonts w:ascii="宋体" w:hAnsi="宋体"/>
                <w:szCs w:val="21"/>
              </w:rPr>
            </w:pPr>
            <w:r>
              <w:rPr>
                <w:rFonts w:hint="eastAsia" w:ascii="宋体" w:hAnsi="宋体"/>
                <w:szCs w:val="21"/>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493CB521">
            <w:pPr>
              <w:rPr>
                <w:rFonts w:ascii="宋体" w:hAnsi="宋体"/>
                <w:szCs w:val="21"/>
              </w:rPr>
            </w:pPr>
          </w:p>
        </w:tc>
      </w:tr>
      <w:tr w14:paraId="17D1238E">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8CDFE0B">
            <w:pPr>
              <w:rPr>
                <w:rFonts w:ascii="宋体" w:hAnsi="宋体"/>
                <w:szCs w:val="21"/>
              </w:rPr>
            </w:pPr>
            <w:r>
              <w:rPr>
                <w:rFonts w:hint="eastAsia" w:ascii="宋体" w:hAnsi="宋体"/>
                <w:szCs w:val="21"/>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0B951109">
            <w:pPr>
              <w:rPr>
                <w:rFonts w:ascii="宋体" w:hAnsi="宋体"/>
                <w:szCs w:val="21"/>
              </w:rPr>
            </w:pPr>
          </w:p>
        </w:tc>
      </w:tr>
      <w:tr w14:paraId="2573D077">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604B9E3">
            <w:pPr>
              <w:rPr>
                <w:rFonts w:ascii="宋体" w:hAnsi="宋体"/>
                <w:szCs w:val="21"/>
              </w:rPr>
            </w:pPr>
            <w:r>
              <w:rPr>
                <w:rFonts w:hint="eastAsia" w:ascii="宋体" w:hAnsi="宋体"/>
                <w:szCs w:val="21"/>
              </w:rPr>
              <w:t>（4）项目单位注册资金</w:t>
            </w:r>
          </w:p>
          <w:p w14:paraId="6EBAA8FF">
            <w:pPr>
              <w:ind w:firstLine="735" w:firstLineChars="350"/>
              <w:rPr>
                <w:rFonts w:ascii="宋体" w:hAnsi="宋体"/>
                <w:szCs w:val="21"/>
              </w:rPr>
            </w:pPr>
            <w:r>
              <w:rPr>
                <w:rFonts w:hint="eastAsia" w:ascii="宋体" w:hAnsi="宋体"/>
                <w:szCs w:val="21"/>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6051F818">
            <w:pPr>
              <w:rPr>
                <w:rFonts w:ascii="宋体" w:hAnsi="宋体"/>
                <w:szCs w:val="21"/>
              </w:rPr>
            </w:pPr>
          </w:p>
        </w:tc>
      </w:tr>
      <w:tr w14:paraId="75B537FD">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5A21130">
            <w:pPr>
              <w:rPr>
                <w:rFonts w:ascii="宋体" w:hAnsi="宋体"/>
                <w:szCs w:val="21"/>
              </w:rPr>
            </w:pPr>
            <w:r>
              <w:rPr>
                <w:rFonts w:hint="eastAsia" w:ascii="宋体" w:hAnsi="宋体"/>
                <w:szCs w:val="21"/>
              </w:rPr>
              <w:t>（5）项目单位注册</w:t>
            </w:r>
          </w:p>
          <w:p w14:paraId="47494454">
            <w:pPr>
              <w:ind w:firstLine="735" w:firstLineChars="350"/>
              <w:rPr>
                <w:rFonts w:ascii="宋体" w:hAnsi="宋体"/>
                <w:szCs w:val="21"/>
              </w:rPr>
            </w:pPr>
            <w:r>
              <w:rPr>
                <w:rFonts w:hint="eastAsia" w:ascii="宋体" w:hAnsi="宋体"/>
                <w:szCs w:val="21"/>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5F2A870F">
            <w:pPr>
              <w:rPr>
                <w:rFonts w:ascii="宋体" w:hAnsi="宋体"/>
                <w:szCs w:val="21"/>
              </w:rPr>
            </w:pPr>
          </w:p>
        </w:tc>
      </w:tr>
      <w:tr w14:paraId="0B15F912">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0833FA1">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26B067C2">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2E347411">
            <w:pPr>
              <w:rPr>
                <w:rFonts w:ascii="宋体" w:hAnsi="宋体"/>
                <w:szCs w:val="21"/>
              </w:rPr>
            </w:pPr>
            <w:r>
              <w:rPr>
                <w:rFonts w:hint="eastAsia" w:ascii="宋体" w:hAnsi="宋体"/>
                <w:szCs w:val="21"/>
              </w:rPr>
              <w:t>□企业              □体育社团</w:t>
            </w:r>
          </w:p>
          <w:p w14:paraId="3B4F96EC">
            <w:pPr>
              <w:rPr>
                <w:rFonts w:ascii="宋体" w:hAnsi="宋体"/>
                <w:b/>
                <w:szCs w:val="21"/>
              </w:rPr>
            </w:pPr>
            <w:r>
              <w:rPr>
                <w:rFonts w:hint="eastAsia" w:ascii="宋体" w:hAnsi="宋体"/>
                <w:szCs w:val="21"/>
              </w:rPr>
              <w:t xml:space="preserve">□民办非企业单位    </w:t>
            </w:r>
          </w:p>
        </w:tc>
      </w:tr>
      <w:tr w14:paraId="358E34C5">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50643ED1">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09D6B127">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7170B9CA">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6699C972">
            <w:pPr>
              <w:rPr>
                <w:rFonts w:ascii="宋体" w:hAnsi="宋体"/>
                <w:szCs w:val="21"/>
              </w:rPr>
            </w:pPr>
            <w:r>
              <w:rPr>
                <w:rFonts w:hint="eastAsia" w:ascii="宋体" w:hAnsi="宋体"/>
                <w:szCs w:val="21"/>
              </w:rPr>
              <w:t>□独资                    （中央/市属/区县属）</w:t>
            </w:r>
          </w:p>
        </w:tc>
      </w:tr>
      <w:tr w14:paraId="606834AC">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45050B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7BEF041">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6FE9317F">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008FD18F">
            <w:pPr>
              <w:rPr>
                <w:rFonts w:ascii="宋体" w:hAnsi="宋体"/>
                <w:szCs w:val="21"/>
              </w:rPr>
            </w:pPr>
            <w:r>
              <w:rPr>
                <w:rFonts w:hint="eastAsia" w:ascii="宋体" w:hAnsi="宋体"/>
                <w:szCs w:val="21"/>
              </w:rPr>
              <w:t>□控股，控股方：          （中央/市属/区县属）</w:t>
            </w:r>
          </w:p>
          <w:p w14:paraId="095C3810">
            <w:pPr>
              <w:rPr>
                <w:rFonts w:ascii="宋体" w:hAnsi="宋体"/>
                <w:szCs w:val="21"/>
              </w:rPr>
            </w:pPr>
            <w:r>
              <w:rPr>
                <w:rFonts w:hint="eastAsia" w:ascii="宋体" w:hAnsi="宋体"/>
                <w:szCs w:val="21"/>
              </w:rPr>
              <w:t>控股比例：</w:t>
            </w:r>
          </w:p>
        </w:tc>
      </w:tr>
      <w:tr w14:paraId="3FE1221D">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3D0D016">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37C1CFA">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3481C431">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39612188">
            <w:pPr>
              <w:rPr>
                <w:rFonts w:ascii="宋体" w:hAnsi="宋体"/>
                <w:szCs w:val="21"/>
              </w:rPr>
            </w:pPr>
            <w:r>
              <w:rPr>
                <w:rFonts w:hint="eastAsia" w:ascii="宋体" w:hAnsi="宋体"/>
                <w:szCs w:val="21"/>
              </w:rPr>
              <w:t>□非控股，国资方：        （中央/市属/区县属）</w:t>
            </w:r>
          </w:p>
          <w:p w14:paraId="07209DA8">
            <w:pPr>
              <w:rPr>
                <w:rFonts w:ascii="宋体" w:hAnsi="宋体"/>
                <w:szCs w:val="21"/>
              </w:rPr>
            </w:pPr>
            <w:r>
              <w:rPr>
                <w:rFonts w:hint="eastAsia" w:ascii="宋体" w:hAnsi="宋体"/>
                <w:szCs w:val="21"/>
              </w:rPr>
              <w:t>出资比例：</w:t>
            </w:r>
          </w:p>
        </w:tc>
      </w:tr>
      <w:tr w14:paraId="4C435812">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3819ABC">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955687E">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7BCA1ADE">
            <w:pPr>
              <w:rPr>
                <w:rFonts w:ascii="宋体" w:hAnsi="宋体"/>
                <w:szCs w:val="21"/>
              </w:rPr>
            </w:pPr>
            <w:r>
              <w:rPr>
                <w:rFonts w:hint="eastAsia" w:ascii="宋体" w:hAnsi="宋体"/>
                <w:szCs w:val="21"/>
              </w:rPr>
              <w:t>□集体</w:t>
            </w:r>
          </w:p>
        </w:tc>
      </w:tr>
      <w:tr w14:paraId="094BEE68">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194A5C4">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15528DF">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62711DFC">
            <w:pPr>
              <w:rPr>
                <w:rFonts w:ascii="宋体" w:hAnsi="宋体"/>
                <w:szCs w:val="21"/>
              </w:rPr>
            </w:pPr>
            <w:r>
              <w:rPr>
                <w:rFonts w:hint="eastAsia" w:ascii="宋体" w:hAnsi="宋体"/>
                <w:szCs w:val="21"/>
              </w:rPr>
              <w:t>□民营及个体</w:t>
            </w:r>
          </w:p>
        </w:tc>
      </w:tr>
      <w:tr w14:paraId="1B183B6E">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377DAEE">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4CC5EA23">
            <w:pPr>
              <w:jc w:val="center"/>
              <w:rPr>
                <w:rFonts w:ascii="宋体" w:hAnsi="宋体"/>
                <w:szCs w:val="21"/>
              </w:rPr>
            </w:pPr>
            <w:r>
              <w:rPr>
                <w:rFonts w:hint="eastAsia" w:ascii="宋体" w:hAnsi="宋体"/>
                <w:szCs w:val="21"/>
              </w:rPr>
              <w:t>港澳</w:t>
            </w:r>
          </w:p>
          <w:p w14:paraId="4263B60F">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6C4C1805">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5DE91B5F">
            <w:pPr>
              <w:rPr>
                <w:rFonts w:ascii="宋体" w:hAnsi="宋体"/>
                <w:szCs w:val="21"/>
              </w:rPr>
            </w:pPr>
          </w:p>
        </w:tc>
      </w:tr>
      <w:tr w14:paraId="698402D3">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973DD5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900CCC7">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3FCFA2CF">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1BAB079D">
            <w:pPr>
              <w:rPr>
                <w:rFonts w:ascii="宋体" w:hAnsi="宋体"/>
                <w:szCs w:val="21"/>
              </w:rPr>
            </w:pPr>
            <w:r>
              <w:rPr>
                <w:rFonts w:hint="eastAsia" w:ascii="宋体" w:hAnsi="宋体"/>
                <w:szCs w:val="21"/>
              </w:rPr>
              <w:t>内地企业</w:t>
            </w:r>
          </w:p>
          <w:p w14:paraId="58B558F7">
            <w:pPr>
              <w:rPr>
                <w:rFonts w:ascii="宋体" w:hAnsi="宋体"/>
                <w:szCs w:val="21"/>
              </w:rPr>
            </w:pPr>
            <w:r>
              <w:rPr>
                <w:rFonts w:hint="eastAsia" w:ascii="宋体" w:hAnsi="宋体"/>
                <w:szCs w:val="21"/>
              </w:rPr>
              <w:t>内地企业性质：         出资比例：</w:t>
            </w:r>
          </w:p>
        </w:tc>
      </w:tr>
      <w:tr w14:paraId="7D7C4E66">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D9DE07D">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332A163">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76D38E04">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69D961EB">
            <w:pPr>
              <w:rPr>
                <w:rFonts w:ascii="宋体" w:hAnsi="宋体"/>
                <w:szCs w:val="21"/>
              </w:rPr>
            </w:pPr>
            <w:r>
              <w:rPr>
                <w:rFonts w:hint="eastAsia" w:ascii="宋体" w:hAnsi="宋体"/>
                <w:szCs w:val="21"/>
              </w:rPr>
              <w:t>内地企业</w:t>
            </w:r>
          </w:p>
          <w:p w14:paraId="7B600513">
            <w:pPr>
              <w:rPr>
                <w:rFonts w:ascii="宋体" w:hAnsi="宋体"/>
                <w:szCs w:val="21"/>
              </w:rPr>
            </w:pPr>
            <w:r>
              <w:rPr>
                <w:rFonts w:hint="eastAsia" w:ascii="宋体" w:hAnsi="宋体"/>
                <w:szCs w:val="21"/>
              </w:rPr>
              <w:t>内地企业性质：         出资比例：</w:t>
            </w:r>
          </w:p>
        </w:tc>
      </w:tr>
      <w:tr w14:paraId="220C77D5">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CBA8956">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C6C0E68">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49CFFC85">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5D2844E8">
            <w:pPr>
              <w:rPr>
                <w:rFonts w:ascii="宋体" w:hAnsi="宋体"/>
                <w:szCs w:val="21"/>
              </w:rPr>
            </w:pPr>
          </w:p>
        </w:tc>
      </w:tr>
      <w:tr w14:paraId="30D070D8">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443D719A">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9174558">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5BC83E0C">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1DC0A645">
            <w:pPr>
              <w:rPr>
                <w:rFonts w:ascii="宋体" w:hAnsi="宋体"/>
                <w:szCs w:val="21"/>
              </w:rPr>
            </w:pPr>
            <w:r>
              <w:rPr>
                <w:rFonts w:hint="eastAsia" w:ascii="宋体" w:hAnsi="宋体"/>
                <w:szCs w:val="21"/>
              </w:rPr>
              <w:t>中国内地企业</w:t>
            </w:r>
          </w:p>
          <w:p w14:paraId="270EFA51">
            <w:pPr>
              <w:rPr>
                <w:rFonts w:ascii="宋体" w:hAnsi="宋体"/>
                <w:szCs w:val="21"/>
              </w:rPr>
            </w:pPr>
            <w:r>
              <w:rPr>
                <w:rFonts w:hint="eastAsia" w:ascii="宋体" w:hAnsi="宋体"/>
                <w:szCs w:val="21"/>
              </w:rPr>
              <w:t>中国内地企业性质：     出资比例：</w:t>
            </w:r>
          </w:p>
        </w:tc>
      </w:tr>
      <w:tr w14:paraId="733FE0A0">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2E91FAB">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739B0B8">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1F2A1404">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4F5A71A0">
            <w:pPr>
              <w:rPr>
                <w:rFonts w:ascii="宋体" w:hAnsi="宋体"/>
                <w:szCs w:val="21"/>
              </w:rPr>
            </w:pPr>
            <w:r>
              <w:rPr>
                <w:rFonts w:hint="eastAsia" w:ascii="宋体" w:hAnsi="宋体"/>
                <w:szCs w:val="21"/>
              </w:rPr>
              <w:t>中国内地企业</w:t>
            </w:r>
          </w:p>
          <w:p w14:paraId="6BC1E9C8">
            <w:pPr>
              <w:rPr>
                <w:rFonts w:ascii="宋体" w:hAnsi="宋体"/>
                <w:szCs w:val="21"/>
              </w:rPr>
            </w:pPr>
            <w:r>
              <w:rPr>
                <w:rFonts w:hint="eastAsia" w:ascii="宋体" w:hAnsi="宋体"/>
                <w:szCs w:val="21"/>
              </w:rPr>
              <w:t>中国内地企业性质：     出资比例：</w:t>
            </w:r>
          </w:p>
        </w:tc>
      </w:tr>
      <w:tr w14:paraId="580862CD">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2178EC6F">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66A2B0F4">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2A58BD02">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1AD659C5">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117426FE">
            <w:pPr>
              <w:jc w:val="center"/>
              <w:rPr>
                <w:rFonts w:ascii="宋体" w:hAnsi="宋体"/>
                <w:szCs w:val="21"/>
              </w:rPr>
            </w:pPr>
          </w:p>
        </w:tc>
      </w:tr>
      <w:tr w14:paraId="106691B7">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73FD7AC">
            <w:pPr>
              <w:rPr>
                <w:rFonts w:ascii="宋体" w:hAnsi="宋体"/>
                <w:szCs w:val="21"/>
              </w:rPr>
            </w:pPr>
            <w:r>
              <w:rPr>
                <w:rFonts w:hint="eastAsia" w:ascii="宋体" w:hAnsi="宋体"/>
                <w:szCs w:val="21"/>
              </w:rPr>
              <w:t>（9）项目单位基本情况</w:t>
            </w:r>
          </w:p>
          <w:p w14:paraId="2A8219BC">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181CB8B3">
            <w:pPr>
              <w:rPr>
                <w:rFonts w:ascii="宋体" w:hAnsi="宋体"/>
                <w:szCs w:val="21"/>
              </w:rPr>
            </w:pPr>
          </w:p>
        </w:tc>
      </w:tr>
      <w:tr w14:paraId="493E883D">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34B7CB4">
            <w:pPr>
              <w:rPr>
                <w:rFonts w:ascii="宋体" w:hAnsi="宋体"/>
                <w:szCs w:val="21"/>
              </w:rPr>
            </w:pPr>
            <w:r>
              <w:rPr>
                <w:rFonts w:hint="eastAsia" w:ascii="宋体" w:hAnsi="宋体"/>
                <w:szCs w:val="21"/>
              </w:rPr>
              <w:t>（10）项目单位财务状况</w:t>
            </w:r>
          </w:p>
          <w:p w14:paraId="20ABEFFB">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743D97FC">
            <w:pPr>
              <w:rPr>
                <w:rFonts w:ascii="宋体" w:hAnsi="宋体"/>
                <w:szCs w:val="21"/>
              </w:rPr>
            </w:pPr>
          </w:p>
        </w:tc>
      </w:tr>
      <w:tr w14:paraId="62B4802A">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681D9A4">
            <w:pPr>
              <w:rPr>
                <w:rFonts w:ascii="宋体" w:hAnsi="宋体"/>
                <w:szCs w:val="21"/>
              </w:rPr>
            </w:pPr>
            <w:r>
              <w:rPr>
                <w:rFonts w:hint="eastAsia" w:ascii="宋体" w:hAnsi="宋体"/>
                <w:szCs w:val="21"/>
              </w:rPr>
              <w:t>（11）项目单位相关业绩</w:t>
            </w:r>
          </w:p>
          <w:p w14:paraId="1D3048D9">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23469DB3">
            <w:pPr>
              <w:rPr>
                <w:rFonts w:ascii="宋体" w:hAnsi="宋体"/>
                <w:szCs w:val="21"/>
              </w:rPr>
            </w:pPr>
          </w:p>
        </w:tc>
      </w:tr>
      <w:tr w14:paraId="1F0E269D">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6236DA8">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F97EC3E">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09C5E6BD">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2752E51E">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11987FF">
            <w:pPr>
              <w:jc w:val="center"/>
              <w:rPr>
                <w:rFonts w:ascii="宋体" w:hAnsi="宋体"/>
                <w:szCs w:val="21"/>
              </w:rPr>
            </w:pPr>
            <w:r>
              <w:rPr>
                <w:rFonts w:hint="eastAsia" w:ascii="宋体" w:hAnsi="宋体"/>
                <w:szCs w:val="21"/>
              </w:rPr>
              <w:t>传真号码</w:t>
            </w:r>
          </w:p>
        </w:tc>
      </w:tr>
      <w:tr w14:paraId="35A2053A">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D54DDAD">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33C1E69">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12A320E9">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4D04F820">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2C86752">
            <w:pPr>
              <w:jc w:val="center"/>
              <w:rPr>
                <w:rFonts w:ascii="宋体" w:hAnsi="宋体"/>
                <w:szCs w:val="21"/>
              </w:rPr>
            </w:pPr>
          </w:p>
        </w:tc>
      </w:tr>
      <w:tr w14:paraId="535A62CE">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ADC402E">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45E0C4B">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64CA4676">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103363EC">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35673E0">
            <w:pPr>
              <w:jc w:val="center"/>
              <w:rPr>
                <w:rFonts w:ascii="宋体" w:hAnsi="宋体"/>
                <w:szCs w:val="21"/>
              </w:rPr>
            </w:pPr>
          </w:p>
        </w:tc>
      </w:tr>
      <w:tr w14:paraId="07708E6C">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366CF80">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FBDF5FF">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1D123617">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4323A809">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A6461D2">
            <w:pPr>
              <w:jc w:val="center"/>
              <w:rPr>
                <w:rFonts w:ascii="宋体" w:hAnsi="宋体"/>
                <w:szCs w:val="21"/>
              </w:rPr>
            </w:pPr>
          </w:p>
        </w:tc>
      </w:tr>
      <w:tr w14:paraId="69302712">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E36341D">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DB2851C">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324358C2">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23430B4C">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01B69419">
            <w:pPr>
              <w:jc w:val="center"/>
              <w:rPr>
                <w:rFonts w:ascii="宋体" w:hAnsi="宋体"/>
                <w:szCs w:val="21"/>
              </w:rPr>
            </w:pPr>
          </w:p>
        </w:tc>
      </w:tr>
      <w:tr w14:paraId="1B7D8579">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FC32E2D">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22349476">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4FE54AC3">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50CF22DA">
            <w:pPr>
              <w:jc w:val="center"/>
              <w:rPr>
                <w:rFonts w:ascii="宋体" w:hAnsi="宋体"/>
                <w:szCs w:val="21"/>
              </w:rPr>
            </w:pPr>
          </w:p>
        </w:tc>
      </w:tr>
    </w:tbl>
    <w:p w14:paraId="2D734C8D">
      <w:pPr>
        <w:rPr>
          <w:sz w:val="32"/>
          <w:szCs w:val="32"/>
        </w:rPr>
      </w:pPr>
    </w:p>
    <w:p w14:paraId="06EC1C08">
      <w:pPr>
        <w:rPr>
          <w:sz w:val="32"/>
          <w:szCs w:val="32"/>
        </w:rPr>
      </w:pPr>
    </w:p>
    <w:p w14:paraId="05B49EEE">
      <w:pPr>
        <w:rPr>
          <w:sz w:val="32"/>
          <w:szCs w:val="32"/>
        </w:rPr>
      </w:pPr>
    </w:p>
    <w:p w14:paraId="17B61C26">
      <w:pPr>
        <w:rPr>
          <w:sz w:val="32"/>
          <w:szCs w:val="32"/>
        </w:rPr>
      </w:pPr>
    </w:p>
    <w:p w14:paraId="31D77C27">
      <w:pPr>
        <w:rPr>
          <w:sz w:val="32"/>
          <w:szCs w:val="32"/>
        </w:rPr>
      </w:pPr>
    </w:p>
    <w:p w14:paraId="4FC8B78D">
      <w:pPr>
        <w:rPr>
          <w:sz w:val="32"/>
          <w:szCs w:val="32"/>
        </w:rPr>
      </w:pPr>
    </w:p>
    <w:p w14:paraId="40C7FC8D">
      <w:pPr>
        <w:rPr>
          <w:sz w:val="32"/>
          <w:szCs w:val="32"/>
        </w:rPr>
      </w:pPr>
    </w:p>
    <w:p w14:paraId="23FEC3BE">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r>
        <w:rPr>
          <w:rFonts w:hint="eastAsia"/>
          <w:sz w:val="32"/>
          <w:szCs w:val="32"/>
        </w:rPr>
        <w:t>；</w:t>
      </w:r>
    </w:p>
    <w:p w14:paraId="45A5322C">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56AA2232">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062260E3">
      <w:pPr>
        <w:rPr>
          <w:sz w:val="32"/>
          <w:szCs w:val="32"/>
        </w:rPr>
      </w:pPr>
      <w:r>
        <w:rPr>
          <w:rFonts w:hint="eastAsia"/>
          <w:sz w:val="32"/>
          <w:szCs w:val="32"/>
        </w:rPr>
        <w:t>七、项目实施方案及进度安排；</w:t>
      </w:r>
    </w:p>
    <w:p w14:paraId="37FA94AA">
      <w:pPr>
        <w:rPr>
          <w:rFonts w:hint="eastAsia"/>
          <w:sz w:val="32"/>
          <w:szCs w:val="32"/>
        </w:rPr>
      </w:pPr>
      <w:r>
        <w:rPr>
          <w:rFonts w:hint="eastAsia"/>
          <w:sz w:val="32"/>
          <w:szCs w:val="32"/>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rPr>
        <w:t>；</w:t>
      </w:r>
    </w:p>
    <w:p w14:paraId="6E99BA8B">
      <w:pPr>
        <w:rPr>
          <w:sz w:val="32"/>
          <w:szCs w:val="32"/>
        </w:rPr>
      </w:pPr>
      <w:r>
        <w:rPr>
          <w:rFonts w:hint="eastAsia"/>
          <w:sz w:val="32"/>
          <w:szCs w:val="32"/>
          <w:lang w:eastAsia="zh-CN"/>
        </w:rPr>
        <w:t>九、</w:t>
      </w:r>
      <w:r>
        <w:rPr>
          <w:rFonts w:hint="eastAsia"/>
          <w:sz w:val="32"/>
          <w:szCs w:val="32"/>
        </w:rPr>
        <w:t>投资项目的社会效益分析（应提供具体数据描述）；</w:t>
      </w:r>
    </w:p>
    <w:p w14:paraId="09E84AB3">
      <w:pPr>
        <w:rPr>
          <w:sz w:val="32"/>
          <w:szCs w:val="32"/>
        </w:rPr>
      </w:pPr>
      <w:r>
        <w:rPr>
          <w:rFonts w:hint="eastAsia"/>
          <w:sz w:val="32"/>
          <w:szCs w:val="32"/>
        </w:rPr>
        <w:t>十、投资项目的经济效益分析（提供具体数据及测算依据）；</w:t>
      </w:r>
    </w:p>
    <w:p w14:paraId="38C1BF25">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5999F086">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6966D41B">
      <w:pPr>
        <w:rPr>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02FC594F">
      <w:pPr>
        <w:adjustRightInd w:val="0"/>
        <w:snapToGrid w:val="0"/>
        <w:spacing w:line="600" w:lineRule="exact"/>
        <w:rPr>
          <w:rFonts w:hint="eastAsia" w:ascii="宋体" w:hAnsi="宋体" w:eastAsia="宋体"/>
          <w:sz w:val="32"/>
          <w:szCs w:val="32"/>
          <w:lang w:eastAsia="zh-CN"/>
        </w:rPr>
      </w:pPr>
      <w:r>
        <w:rPr>
          <w:rFonts w:hint="eastAsia" w:ascii="宋体" w:hAnsi="宋体"/>
          <w:sz w:val="32"/>
          <w:szCs w:val="32"/>
          <w:lang w:eastAsia="zh-CN"/>
        </w:rPr>
        <w:t>十四、场馆投入运营时间的相关证明材料；</w:t>
      </w:r>
    </w:p>
    <w:p w14:paraId="20045416">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五</w:t>
      </w:r>
      <w:r>
        <w:rPr>
          <w:rFonts w:hint="eastAsia" w:ascii="宋体" w:hAnsi="宋体"/>
          <w:sz w:val="32"/>
          <w:szCs w:val="32"/>
        </w:rPr>
        <w:t>、工程整体验收及消防审核合格手续，含有高危项目的场所提供高危许可证明；</w:t>
      </w:r>
    </w:p>
    <w:p w14:paraId="6F4B7AEA">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六</w:t>
      </w:r>
      <w:r>
        <w:rPr>
          <w:rFonts w:hint="eastAsia" w:ascii="宋体" w:hAnsi="宋体"/>
          <w:sz w:val="32"/>
          <w:szCs w:val="32"/>
        </w:rPr>
        <w:t>、</w:t>
      </w:r>
      <w:bookmarkStart w:id="0" w:name="_Hlk492458474"/>
      <w:r>
        <w:rPr>
          <w:rFonts w:hint="eastAsia" w:ascii="宋体" w:hAnsi="宋体"/>
          <w:sz w:val="32"/>
          <w:szCs w:val="32"/>
        </w:rPr>
        <w:t>经营场馆权属证明文件复印件</w:t>
      </w:r>
      <w:bookmarkEnd w:id="0"/>
      <w:r>
        <w:rPr>
          <w:rFonts w:hint="eastAsia" w:ascii="宋体" w:hAnsi="宋体"/>
          <w:sz w:val="32"/>
          <w:szCs w:val="32"/>
        </w:rPr>
        <w:t>；</w:t>
      </w:r>
    </w:p>
    <w:p w14:paraId="343AE76C">
      <w:pPr>
        <w:adjustRightInd w:val="0"/>
        <w:snapToGrid w:val="0"/>
        <w:spacing w:line="600" w:lineRule="exact"/>
        <w:rPr>
          <w:rFonts w:ascii="宋体" w:hAnsi="宋体"/>
          <w:b/>
          <w:sz w:val="44"/>
          <w:szCs w:val="44"/>
        </w:rPr>
      </w:pPr>
      <w:r>
        <w:rPr>
          <w:rFonts w:hint="eastAsia" w:ascii="宋体" w:hAnsi="宋体"/>
          <w:sz w:val="32"/>
          <w:szCs w:val="32"/>
        </w:rPr>
        <w:t>十</w:t>
      </w:r>
      <w:r>
        <w:rPr>
          <w:rFonts w:hint="eastAsia" w:ascii="宋体" w:hAnsi="宋体"/>
          <w:sz w:val="32"/>
          <w:szCs w:val="32"/>
          <w:lang w:eastAsia="zh-CN"/>
        </w:rPr>
        <w:t>七</w:t>
      </w:r>
      <w:r>
        <w:rPr>
          <w:rFonts w:hint="eastAsia" w:ascii="宋体" w:hAnsi="宋体"/>
          <w:sz w:val="32"/>
          <w:szCs w:val="32"/>
        </w:rPr>
        <w:t>、工程结算报告</w:t>
      </w:r>
      <w:r>
        <w:rPr>
          <w:rFonts w:hint="eastAsia" w:ascii="宋体" w:hAnsi="宋体"/>
          <w:sz w:val="32"/>
          <w:szCs w:val="32"/>
          <w:lang w:eastAsia="zh-CN"/>
        </w:rPr>
        <w:t>及</w:t>
      </w: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sz w:val="32"/>
          <w:szCs w:val="32"/>
        </w:rPr>
        <w:t>。</w:t>
      </w:r>
    </w:p>
    <w:p w14:paraId="701E756F">
      <w:pPr>
        <w:widowControl/>
        <w:spacing w:line="360" w:lineRule="auto"/>
        <w:jc w:val="center"/>
        <w:rPr>
          <w:rFonts w:hint="eastAsia" w:ascii="宋体" w:hAnsi="宋体"/>
          <w:sz w:val="32"/>
          <w:szCs w:val="32"/>
        </w:rPr>
      </w:pPr>
    </w:p>
    <w:p w14:paraId="2AFCBAFE">
      <w:pPr>
        <w:widowControl/>
        <w:spacing w:line="360" w:lineRule="auto"/>
        <w:jc w:val="center"/>
        <w:rPr>
          <w:rFonts w:ascii="宋体" w:hAnsi="宋体"/>
          <w:sz w:val="32"/>
          <w:szCs w:val="32"/>
        </w:rPr>
      </w:pPr>
      <w:r>
        <w:rPr>
          <w:rFonts w:hint="eastAsia" w:ascii="宋体" w:hAnsi="宋体"/>
          <w:sz w:val="32"/>
          <w:szCs w:val="32"/>
        </w:rPr>
        <w:t>承诺书格式</w:t>
      </w:r>
    </w:p>
    <w:p w14:paraId="1E208AD6">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7E2F4ECD">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资金使用承诺书</w:t>
      </w:r>
    </w:p>
    <w:p w14:paraId="5B8BFD59">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年申报的</w:t>
      </w:r>
      <w:r>
        <w:rPr>
          <w:rFonts w:hint="eastAsia" w:ascii="宋体" w:hAnsi="宋体"/>
          <w:sz w:val="28"/>
          <w:szCs w:val="28"/>
          <w:u w:val="single"/>
        </w:rPr>
        <w:t xml:space="preserve">         </w:t>
      </w:r>
    </w:p>
    <w:p w14:paraId="0E98C352">
      <w:pPr>
        <w:spacing w:line="50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2ABA99B6">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677648DD">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06E1E009">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1E4DDEC6">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384251C2">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16AFAB09">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3D7B11D6">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66018F80">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25692A3B">
      <w:pPr>
        <w:spacing w:line="500" w:lineRule="exact"/>
        <w:ind w:left="284"/>
        <w:jc w:val="left"/>
        <w:rPr>
          <w:rFonts w:ascii="宋体" w:hAnsi="宋体"/>
          <w:sz w:val="28"/>
          <w:szCs w:val="28"/>
        </w:rPr>
      </w:pPr>
    </w:p>
    <w:p w14:paraId="3CA3D8E9">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468050DB">
      <w:pPr>
        <w:spacing w:line="500" w:lineRule="exact"/>
        <w:ind w:left="284"/>
        <w:jc w:val="left"/>
        <w:rPr>
          <w:rFonts w:ascii="宋体" w:hAnsi="宋体"/>
          <w:sz w:val="28"/>
          <w:szCs w:val="28"/>
        </w:rPr>
      </w:pPr>
      <w:r>
        <w:rPr>
          <w:rFonts w:hint="eastAsia" w:ascii="宋体" w:hAnsi="宋体"/>
          <w:sz w:val="28"/>
          <w:szCs w:val="28"/>
        </w:rPr>
        <w:t>（公章）                （签字或盖章）</w:t>
      </w:r>
    </w:p>
    <w:p w14:paraId="2A63F61A">
      <w:pPr>
        <w:spacing w:line="500" w:lineRule="exact"/>
        <w:ind w:left="284" w:firstLine="640"/>
        <w:rPr>
          <w:rFonts w:ascii="宋体" w:hAnsi="宋体"/>
          <w:sz w:val="32"/>
          <w:szCs w:val="32"/>
        </w:rPr>
      </w:pPr>
    </w:p>
    <w:p w14:paraId="0EE81D4D">
      <w:pPr>
        <w:spacing w:line="500" w:lineRule="exact"/>
        <w:ind w:firstLine="420"/>
        <w:jc w:val="right"/>
      </w:pPr>
      <w:r>
        <w:rPr>
          <w:rFonts w:hint="eastAsia" w:ascii="宋体" w:hAnsi="宋体"/>
          <w:sz w:val="32"/>
          <w:szCs w:val="32"/>
        </w:rPr>
        <w:t>年  月  日</w:t>
      </w:r>
    </w:p>
    <w:p w14:paraId="39CA6C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OTliNmViNTI3YjA5NTkwZjM1ZGUyOWNlZWVlZjBkMWUifQ=="/>
  </w:docVars>
  <w:rsids>
    <w:rsidRoot w:val="00EB64D1"/>
    <w:rsid w:val="00004AF0"/>
    <w:rsid w:val="00024552"/>
    <w:rsid w:val="00054464"/>
    <w:rsid w:val="00065AFD"/>
    <w:rsid w:val="000972D1"/>
    <w:rsid w:val="000E4D80"/>
    <w:rsid w:val="0011010D"/>
    <w:rsid w:val="001110A6"/>
    <w:rsid w:val="00146A0C"/>
    <w:rsid w:val="00153EE8"/>
    <w:rsid w:val="001613A5"/>
    <w:rsid w:val="00164C53"/>
    <w:rsid w:val="001E35F6"/>
    <w:rsid w:val="001F32AE"/>
    <w:rsid w:val="00216359"/>
    <w:rsid w:val="00222B63"/>
    <w:rsid w:val="00250804"/>
    <w:rsid w:val="002A737D"/>
    <w:rsid w:val="002A74A4"/>
    <w:rsid w:val="00305CE7"/>
    <w:rsid w:val="00364521"/>
    <w:rsid w:val="003771F4"/>
    <w:rsid w:val="0038636B"/>
    <w:rsid w:val="003B6A61"/>
    <w:rsid w:val="00411D0E"/>
    <w:rsid w:val="00432366"/>
    <w:rsid w:val="0044444F"/>
    <w:rsid w:val="0045548E"/>
    <w:rsid w:val="00455BD2"/>
    <w:rsid w:val="004608C0"/>
    <w:rsid w:val="004727E2"/>
    <w:rsid w:val="004A5BDF"/>
    <w:rsid w:val="004F690C"/>
    <w:rsid w:val="00510F6C"/>
    <w:rsid w:val="00513C01"/>
    <w:rsid w:val="00522061"/>
    <w:rsid w:val="00564D30"/>
    <w:rsid w:val="005925DF"/>
    <w:rsid w:val="00594B85"/>
    <w:rsid w:val="005955C6"/>
    <w:rsid w:val="005B14BE"/>
    <w:rsid w:val="005B7165"/>
    <w:rsid w:val="005C3077"/>
    <w:rsid w:val="005C4078"/>
    <w:rsid w:val="005C596A"/>
    <w:rsid w:val="005D7440"/>
    <w:rsid w:val="005F60B6"/>
    <w:rsid w:val="006247A2"/>
    <w:rsid w:val="00624AA3"/>
    <w:rsid w:val="00642A4A"/>
    <w:rsid w:val="0067755A"/>
    <w:rsid w:val="0069426F"/>
    <w:rsid w:val="00695A1A"/>
    <w:rsid w:val="006B6DF2"/>
    <w:rsid w:val="006D03B9"/>
    <w:rsid w:val="007028C3"/>
    <w:rsid w:val="0070340C"/>
    <w:rsid w:val="00703835"/>
    <w:rsid w:val="0072164F"/>
    <w:rsid w:val="00730F5A"/>
    <w:rsid w:val="00762B22"/>
    <w:rsid w:val="007A0663"/>
    <w:rsid w:val="007B37D8"/>
    <w:rsid w:val="007F7356"/>
    <w:rsid w:val="008074C8"/>
    <w:rsid w:val="00816E00"/>
    <w:rsid w:val="00825B3F"/>
    <w:rsid w:val="00830A55"/>
    <w:rsid w:val="008743FB"/>
    <w:rsid w:val="00885647"/>
    <w:rsid w:val="008B6EEA"/>
    <w:rsid w:val="008E227F"/>
    <w:rsid w:val="008E7142"/>
    <w:rsid w:val="009A096A"/>
    <w:rsid w:val="009A4374"/>
    <w:rsid w:val="009B76F1"/>
    <w:rsid w:val="009D0283"/>
    <w:rsid w:val="009F08AD"/>
    <w:rsid w:val="009F45AB"/>
    <w:rsid w:val="00A1216C"/>
    <w:rsid w:val="00A242D6"/>
    <w:rsid w:val="00A26844"/>
    <w:rsid w:val="00A61337"/>
    <w:rsid w:val="00A80D84"/>
    <w:rsid w:val="00A80FBD"/>
    <w:rsid w:val="00A874F9"/>
    <w:rsid w:val="00AA2FC4"/>
    <w:rsid w:val="00AB52C6"/>
    <w:rsid w:val="00AC1244"/>
    <w:rsid w:val="00AF1AE1"/>
    <w:rsid w:val="00B026BE"/>
    <w:rsid w:val="00B45D27"/>
    <w:rsid w:val="00B62F6E"/>
    <w:rsid w:val="00B740CC"/>
    <w:rsid w:val="00B761BD"/>
    <w:rsid w:val="00B814BA"/>
    <w:rsid w:val="00B87C16"/>
    <w:rsid w:val="00BA6380"/>
    <w:rsid w:val="00BB3969"/>
    <w:rsid w:val="00BB3AC9"/>
    <w:rsid w:val="00BB6132"/>
    <w:rsid w:val="00BC1A54"/>
    <w:rsid w:val="00BE10FA"/>
    <w:rsid w:val="00BF6952"/>
    <w:rsid w:val="00C00ECE"/>
    <w:rsid w:val="00C0397A"/>
    <w:rsid w:val="00C54876"/>
    <w:rsid w:val="00CE0789"/>
    <w:rsid w:val="00D35DD9"/>
    <w:rsid w:val="00D70B3F"/>
    <w:rsid w:val="00D918C9"/>
    <w:rsid w:val="00D92DE8"/>
    <w:rsid w:val="00DA30F9"/>
    <w:rsid w:val="00DB55E9"/>
    <w:rsid w:val="00DD230E"/>
    <w:rsid w:val="00DF0340"/>
    <w:rsid w:val="00DF07EF"/>
    <w:rsid w:val="00DF619F"/>
    <w:rsid w:val="00E17F36"/>
    <w:rsid w:val="00E20C49"/>
    <w:rsid w:val="00E22A25"/>
    <w:rsid w:val="00E42654"/>
    <w:rsid w:val="00E51DA4"/>
    <w:rsid w:val="00E53CF0"/>
    <w:rsid w:val="00E85CD2"/>
    <w:rsid w:val="00E94364"/>
    <w:rsid w:val="00EA6640"/>
    <w:rsid w:val="00EB64D1"/>
    <w:rsid w:val="00ED2F5A"/>
    <w:rsid w:val="00EF3F96"/>
    <w:rsid w:val="00FB1245"/>
    <w:rsid w:val="00FE395A"/>
    <w:rsid w:val="00FE3A6A"/>
    <w:rsid w:val="00FF1AAE"/>
    <w:rsid w:val="00FF255D"/>
    <w:rsid w:val="094B5E04"/>
    <w:rsid w:val="1044213A"/>
    <w:rsid w:val="107C2883"/>
    <w:rsid w:val="182B3D01"/>
    <w:rsid w:val="1B222279"/>
    <w:rsid w:val="1CF3211F"/>
    <w:rsid w:val="21776CC1"/>
    <w:rsid w:val="2FC329B1"/>
    <w:rsid w:val="3235AB3B"/>
    <w:rsid w:val="33392005"/>
    <w:rsid w:val="371325DB"/>
    <w:rsid w:val="37195E5A"/>
    <w:rsid w:val="3C1D466B"/>
    <w:rsid w:val="43202F24"/>
    <w:rsid w:val="48D506B3"/>
    <w:rsid w:val="4F0214FD"/>
    <w:rsid w:val="51EB1B6F"/>
    <w:rsid w:val="53934D68"/>
    <w:rsid w:val="5AB9E1FC"/>
    <w:rsid w:val="5C573F17"/>
    <w:rsid w:val="5D072A4B"/>
    <w:rsid w:val="63325DB4"/>
    <w:rsid w:val="6DE3541F"/>
    <w:rsid w:val="6FFC5D1F"/>
    <w:rsid w:val="736545CA"/>
    <w:rsid w:val="75904688"/>
    <w:rsid w:val="75FBB1A9"/>
    <w:rsid w:val="77BC680D"/>
    <w:rsid w:val="77FD4101"/>
    <w:rsid w:val="7D9D5FAC"/>
    <w:rsid w:val="7FFFBEE8"/>
    <w:rsid w:val="B779ABC8"/>
    <w:rsid w:val="CDF805FB"/>
    <w:rsid w:val="D97F8787"/>
    <w:rsid w:val="FFDED7D5"/>
    <w:rsid w:val="FFEF14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Light List"/>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7"/>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2225</Words>
  <Characters>2340</Characters>
  <Lines>19</Lines>
  <Paragraphs>5</Paragraphs>
  <TotalTime>6</TotalTime>
  <ScaleCrop>false</ScaleCrop>
  <LinksUpToDate>false</LinksUpToDate>
  <CharactersWithSpaces>2517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2016-09-18T19:10:00Z</dcterms:created>
  <dc:creator>as</dc:creator>
  <cp:lastModifiedBy>Administrator</cp:lastModifiedBy>
  <dcterms:modified xsi:type="dcterms:W3CDTF">2024-08-03T12:36:28Z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06C4C110F6C84D69B7CA457DAD196364</vt:lpwstr>
  </property>
</Properties>
</file>