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仿宋_GB2312"/>
          <w:bCs/>
          <w:sz w:val="28"/>
          <w:szCs w:val="28"/>
          <w:lang w:val="en-US" w:eastAsia="zh-CN"/>
        </w:rPr>
      </w:pPr>
      <w:r>
        <w:rPr>
          <w:rFonts w:hint="eastAsia" w:ascii="黑体" w:hAnsi="黑体" w:eastAsia="黑体" w:cs="仿宋_GB2312"/>
          <w:bCs/>
          <w:sz w:val="28"/>
          <w:szCs w:val="28"/>
        </w:rPr>
        <w:t>附</w:t>
      </w:r>
      <w:r>
        <w:rPr>
          <w:rFonts w:hint="eastAsia" w:ascii="黑体" w:hAnsi="黑体" w:eastAsia="黑体" w:cs="仿宋_GB2312"/>
          <w:bCs/>
          <w:sz w:val="28"/>
          <w:szCs w:val="28"/>
          <w:lang w:val="en-US" w:eastAsia="zh-CN"/>
        </w:rPr>
        <w:t>3</w:t>
      </w:r>
    </w:p>
    <w:p>
      <w:pPr>
        <w:spacing w:line="588" w:lineRule="exact"/>
        <w:ind w:right="-94"/>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2024年天津市健身气功骨干培训班</w:t>
      </w:r>
    </w:p>
    <w:p>
      <w:pPr>
        <w:spacing w:line="588" w:lineRule="exact"/>
        <w:ind w:right="-94"/>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免责声明承诺书</w:t>
      </w:r>
    </w:p>
    <w:p>
      <w:pPr>
        <w:rPr>
          <w:rFonts w:ascii="仿宋_GB2312" w:hAnsi="仿宋_GB2312" w:eastAsia="仿宋_GB2312" w:cs="仿宋_GB2312"/>
          <w:sz w:val="20"/>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作为参加培训人员，我本人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、我的监护人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、管理人法定代表人以及任何可能代表我提起赔偿请求或诉讼的人做出如下声明:</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1.我自愿参加2024年天津市健身气功骨干培训班（以下统称“培训”），我确认我本人具有参加本次培训班相应的民事行为能力和民事责任能力，并且已获得监护人的同意；</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我确认知晓参与本次培训可能发生的一切风险（包括人身伤亡风险），我承诺已经通过正规的医疗机构进行体检，并确认自己的身体能够适应本次培训，已经做好准备，承诺愿意承担培训带来的风险。我参加培训全过程所发生的人身伤害、局部或永久性残疾、死亡、医疗或住院费用等事项，由我自己承担全部责任，我同意免除主办方、承办方责任，主办方、承办方对此不承担任何形式的赔偿责任。</w:t>
      </w:r>
    </w:p>
    <w:p>
      <w:pPr>
        <w:numPr>
          <w:ilvl w:val="0"/>
          <w:numId w:val="0"/>
        </w:numPr>
        <w:rPr>
          <w:rFonts w:hint="eastAsia" w:ascii="仿宋" w:hAnsi="仿宋" w:eastAsia="仿宋" w:cs="仿宋"/>
          <w:sz w:val="28"/>
          <w:szCs w:val="28"/>
          <w:lang w:val="en-US" w:eastAsia="zh-CN"/>
        </w:rPr>
      </w:pPr>
      <w:bookmarkStart w:id="0" w:name="_GoBack"/>
      <w:bookmarkEnd w:id="0"/>
    </w:p>
    <w:p>
      <w:pPr>
        <w:numPr>
          <w:ilvl w:val="0"/>
          <w:numId w:val="0"/>
        </w:numPr>
        <w:ind w:firstLine="2800" w:firstLineChars="1000"/>
        <w:rPr>
          <w:rFonts w:hint="eastAsia" w:ascii="仿宋" w:hAnsi="仿宋" w:eastAsia="仿宋" w:cs="仿宋"/>
          <w:sz w:val="28"/>
          <w:szCs w:val="28"/>
        </w:rPr>
      </w:pPr>
      <w:r>
        <w:rPr>
          <w:rFonts w:hint="eastAsia" w:ascii="仿宋" w:hAnsi="仿宋" w:eastAsia="仿宋" w:cs="仿宋"/>
          <w:sz w:val="28"/>
          <w:szCs w:val="28"/>
          <w:lang w:val="en-US" w:eastAsia="zh-CN"/>
        </w:rPr>
        <w:t>声明承诺人签字：</w:t>
      </w:r>
    </w:p>
    <w:p>
      <w:pPr>
        <w:spacing w:line="440" w:lineRule="exact"/>
        <w:ind w:firstLine="560" w:firstLineChars="200"/>
        <w:rPr>
          <w:rFonts w:hint="eastAsia" w:ascii="仿宋" w:hAnsi="仿宋" w:eastAsia="仿宋" w:cs="仿宋"/>
          <w:sz w:val="28"/>
          <w:szCs w:val="28"/>
        </w:rPr>
      </w:pPr>
    </w:p>
    <w:p>
      <w:pPr>
        <w:spacing w:line="440" w:lineRule="exact"/>
        <w:ind w:firstLine="560" w:firstLineChars="200"/>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2024年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sectPr>
      <w:footerReference r:id="rId5" w:type="default"/>
      <w:pgSz w:w="11906" w:h="16838"/>
      <w:pgMar w:top="1440" w:right="1700" w:bottom="1440" w:left="156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49DB79E-6494-4122-9B73-829431DCE6F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1533C89-1909-47B5-83A7-7E6F104B6CE4}"/>
  </w:font>
  <w:font w:name="仿宋_GB2312">
    <w:panose1 w:val="02010609030101010101"/>
    <w:charset w:val="86"/>
    <w:family w:val="modern"/>
    <w:pitch w:val="default"/>
    <w:sig w:usb0="00000001" w:usb1="080E0000" w:usb2="00000000" w:usb3="00000000" w:csb0="00040000" w:csb1="00000000"/>
    <w:embedRegular r:id="rId3" w:fontKey="{01056D5D-7C7A-43FC-8AAD-079285CB6E35}"/>
  </w:font>
  <w:font w:name="方正小标宋简体">
    <w:panose1 w:val="02000000000000000000"/>
    <w:charset w:val="86"/>
    <w:family w:val="script"/>
    <w:pitch w:val="default"/>
    <w:sig w:usb0="00000001" w:usb1="08000000" w:usb2="00000000" w:usb3="00000000" w:csb0="00040000" w:csb1="00000000"/>
    <w:embedRegular r:id="rId4" w:fontKey="{8057FA35-29FB-4D2B-BB87-47C9B197737B}"/>
  </w:font>
  <w:font w:name="仿宋">
    <w:panose1 w:val="02010609060101010101"/>
    <w:charset w:val="86"/>
    <w:family w:val="modern"/>
    <w:pitch w:val="default"/>
    <w:sig w:usb0="800002BF" w:usb1="38CF7CFA" w:usb2="00000016" w:usb3="00000000" w:csb0="00040001" w:csb1="00000000"/>
    <w:embedRegular r:id="rId5" w:fontKey="{484E51E6-C99C-480A-8A1C-BF21814A469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6</w:t>
    </w:r>
    <w:r>
      <w:rPr>
        <w:sz w:val="24"/>
        <w:szCs w:val="24"/>
      </w:rP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NzEwNzQ1ZTYwZTE5YjBhZmQzNzllOTBjMTViMWQifQ=="/>
  </w:docVars>
  <w:rsids>
    <w:rsidRoot w:val="6EFC187E"/>
    <w:rsid w:val="29914CCA"/>
    <w:rsid w:val="6EFC1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2024-04-16T09:19:00Z</dcterms:created>
  <dc:creator>荼蘼花</dc:creator>
  <cp:lastModifiedBy>荼蘼花</cp:lastModifiedBy>
  <dcterms:modified xsi:type="dcterms:W3CDTF">2024-04-18T08:59:25Z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98C36A537E2B415DACC93F0A75D05F45_11</vt:lpwstr>
  </property>
</Properties>
</file>