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center"/>
        <w:rPr>
          <w:sz w:val="50"/>
          <w:szCs w:val="50"/>
          <w:highlight w:val="none"/>
        </w:rPr>
      </w:pPr>
    </w:p>
    <w:p>
      <w:pPr>
        <w:pStyle w:val="4"/>
        <w:jc w:val="center"/>
        <w:rPr>
          <w:sz w:val="50"/>
          <w:szCs w:val="50"/>
          <w:highlight w:val="none"/>
        </w:rPr>
      </w:pPr>
      <w:r>
        <w:rPr>
          <w:rFonts w:hint="eastAsia"/>
          <w:sz w:val="50"/>
          <w:szCs w:val="50"/>
          <w:highlight w:val="none"/>
        </w:rPr>
        <w:t>2024年天津市体育产业发展专项资金</w:t>
      </w:r>
    </w:p>
    <w:p>
      <w:pPr>
        <w:pStyle w:val="4"/>
        <w:jc w:val="center"/>
        <w:rPr>
          <w:sz w:val="50"/>
          <w:szCs w:val="50"/>
          <w:highlight w:val="none"/>
        </w:rPr>
      </w:pPr>
      <w:r>
        <w:rPr>
          <w:rFonts w:hint="eastAsia"/>
          <w:sz w:val="50"/>
          <w:szCs w:val="50"/>
          <w:highlight w:val="none"/>
          <w:lang w:val="en-US" w:eastAsia="zh-CN"/>
        </w:rPr>
        <w:t>xxxx</w:t>
      </w:r>
      <w:r>
        <w:rPr>
          <w:rFonts w:hint="eastAsia"/>
          <w:sz w:val="50"/>
          <w:szCs w:val="50"/>
          <w:highlight w:val="none"/>
          <w:lang w:eastAsia="zh-CN"/>
        </w:rPr>
        <w:t>项目</w:t>
      </w:r>
      <w:r>
        <w:rPr>
          <w:rFonts w:hint="eastAsia"/>
          <w:sz w:val="50"/>
          <w:szCs w:val="50"/>
          <w:highlight w:val="none"/>
        </w:rPr>
        <w:t>审计报告</w:t>
      </w:r>
    </w:p>
    <w:p>
      <w:pPr>
        <w:autoSpaceDE w:val="0"/>
        <w:autoSpaceDN w:val="0"/>
        <w:spacing w:line="360" w:lineRule="auto"/>
        <w:jc w:val="center"/>
        <w:rPr>
          <w:rFonts w:eastAsia="楷体_GB2312"/>
          <w:b/>
          <w:bCs/>
          <w:kern w:val="0"/>
          <w:sz w:val="32"/>
          <w:szCs w:val="32"/>
          <w:highlight w:val="none"/>
        </w:rPr>
      </w:pPr>
      <w:r>
        <w:rPr>
          <w:rFonts w:hint="eastAsia" w:eastAsia="楷体_GB2312" w:cs="楷体_GB2312"/>
          <w:b/>
          <w:bCs/>
          <w:kern w:val="0"/>
          <w:sz w:val="32"/>
          <w:szCs w:val="32"/>
          <w:highlight w:val="none"/>
        </w:rPr>
        <w:t>（样式）</w:t>
      </w:r>
    </w:p>
    <w:p>
      <w:pPr>
        <w:autoSpaceDE w:val="0"/>
        <w:autoSpaceDN w:val="0"/>
        <w:spacing w:line="360" w:lineRule="auto"/>
        <w:rPr>
          <w:color w:val="000000"/>
          <w:kern w:val="0"/>
          <w:sz w:val="32"/>
          <w:szCs w:val="32"/>
          <w:highlight w:val="none"/>
        </w:rPr>
      </w:pPr>
    </w:p>
    <w:p>
      <w:pPr>
        <w:autoSpaceDE w:val="0"/>
        <w:autoSpaceDN w:val="0"/>
        <w:spacing w:line="360" w:lineRule="auto"/>
        <w:rPr>
          <w:color w:val="000000"/>
          <w:kern w:val="0"/>
          <w:sz w:val="32"/>
          <w:szCs w:val="32"/>
          <w:highlight w:val="none"/>
        </w:rPr>
      </w:pPr>
    </w:p>
    <w:p>
      <w:pPr>
        <w:autoSpaceDE w:val="0"/>
        <w:autoSpaceDN w:val="0"/>
        <w:spacing w:line="360" w:lineRule="auto"/>
        <w:rPr>
          <w:color w:val="000000"/>
          <w:kern w:val="0"/>
          <w:sz w:val="32"/>
          <w:szCs w:val="32"/>
          <w:highlight w:val="none"/>
        </w:rPr>
      </w:pPr>
    </w:p>
    <w:p>
      <w:pPr>
        <w:autoSpaceDE w:val="0"/>
        <w:autoSpaceDN w:val="0"/>
        <w:spacing w:line="480" w:lineRule="auto"/>
        <w:jc w:val="left"/>
        <w:rPr>
          <w:rFonts w:eastAsia="仿宋_GB2312"/>
          <w:color w:val="000000"/>
          <w:kern w:val="0"/>
          <w:sz w:val="32"/>
          <w:szCs w:val="32"/>
          <w:highlight w:val="none"/>
          <w:lang w:val="zh-CN"/>
        </w:rPr>
      </w:pPr>
      <w:r>
        <w:rPr>
          <w:rFonts w:hint="eastAsia" w:eastAsia="仿宋_GB2312" w:cs="仿宋_GB2312"/>
          <w:color w:val="000000"/>
          <w:kern w:val="0"/>
          <w:sz w:val="32"/>
          <w:szCs w:val="32"/>
          <w:highlight w:val="none"/>
          <w:lang w:val="zh-CN"/>
        </w:rPr>
        <w:t>申报项目类别：</w:t>
      </w:r>
    </w:p>
    <w:p>
      <w:pPr>
        <w:autoSpaceDE w:val="0"/>
        <w:autoSpaceDN w:val="0"/>
        <w:spacing w:line="480" w:lineRule="auto"/>
        <w:jc w:val="left"/>
        <w:rPr>
          <w:rFonts w:eastAsia="仿宋_GB2312"/>
          <w:color w:val="000000"/>
          <w:kern w:val="0"/>
          <w:sz w:val="32"/>
          <w:szCs w:val="32"/>
          <w:highlight w:val="none"/>
        </w:rPr>
      </w:pPr>
      <w:r>
        <w:rPr>
          <w:rFonts w:hint="eastAsia" w:eastAsia="仿宋_GB2312" w:cs="仿宋_GB2312"/>
          <w:color w:val="000000"/>
          <w:kern w:val="0"/>
          <w:sz w:val="32"/>
          <w:szCs w:val="32"/>
          <w:highlight w:val="none"/>
          <w:lang w:val="zh-CN"/>
        </w:rPr>
        <w:t>项目名称：</w:t>
      </w:r>
    </w:p>
    <w:p>
      <w:pPr>
        <w:autoSpaceDE w:val="0"/>
        <w:autoSpaceDN w:val="0"/>
        <w:spacing w:line="480" w:lineRule="auto"/>
        <w:jc w:val="left"/>
        <w:rPr>
          <w:rFonts w:eastAsia="仿宋_GB2312"/>
          <w:kern w:val="0"/>
          <w:sz w:val="28"/>
          <w:szCs w:val="28"/>
          <w:highlight w:val="none"/>
        </w:rPr>
      </w:pPr>
      <w:r>
        <w:rPr>
          <w:rFonts w:hint="eastAsia" w:eastAsia="仿宋_GB2312" w:cs="仿宋_GB2312"/>
          <w:color w:val="000000"/>
          <w:kern w:val="0"/>
          <w:sz w:val="32"/>
          <w:szCs w:val="32"/>
          <w:highlight w:val="none"/>
          <w:lang w:val="zh-CN"/>
        </w:rPr>
        <w:t>项目申报单位：</w:t>
      </w:r>
    </w:p>
    <w:p>
      <w:pPr>
        <w:autoSpaceDE w:val="0"/>
        <w:autoSpaceDN w:val="0"/>
        <w:spacing w:line="360" w:lineRule="auto"/>
        <w:rPr>
          <w:rFonts w:eastAsia="仿宋_GB2312"/>
          <w:kern w:val="0"/>
          <w:sz w:val="28"/>
          <w:szCs w:val="28"/>
          <w:highlight w:val="none"/>
        </w:rPr>
      </w:pPr>
    </w:p>
    <w:p>
      <w:pPr>
        <w:autoSpaceDE w:val="0"/>
        <w:autoSpaceDN w:val="0"/>
        <w:spacing w:line="360" w:lineRule="auto"/>
        <w:rPr>
          <w:rFonts w:eastAsia="黑体"/>
          <w:kern w:val="0"/>
          <w:sz w:val="28"/>
          <w:szCs w:val="28"/>
          <w:highlight w:val="none"/>
        </w:rPr>
      </w:pPr>
    </w:p>
    <w:p>
      <w:pPr>
        <w:autoSpaceDE w:val="0"/>
        <w:autoSpaceDN w:val="0"/>
        <w:spacing w:line="360" w:lineRule="auto"/>
        <w:rPr>
          <w:rFonts w:eastAsia="黑体"/>
          <w:kern w:val="0"/>
          <w:sz w:val="28"/>
          <w:szCs w:val="28"/>
          <w:highlight w:val="none"/>
        </w:rPr>
      </w:pPr>
    </w:p>
    <w:p>
      <w:pPr>
        <w:autoSpaceDE w:val="0"/>
        <w:autoSpaceDN w:val="0"/>
        <w:spacing w:line="360" w:lineRule="auto"/>
        <w:rPr>
          <w:rFonts w:eastAsia="黑体"/>
          <w:kern w:val="0"/>
          <w:sz w:val="28"/>
          <w:szCs w:val="28"/>
          <w:highlight w:val="none"/>
        </w:rPr>
      </w:pPr>
    </w:p>
    <w:p>
      <w:pPr>
        <w:autoSpaceDE w:val="0"/>
        <w:autoSpaceDN w:val="0"/>
        <w:spacing w:line="360" w:lineRule="auto"/>
        <w:rPr>
          <w:rFonts w:eastAsia="黑体"/>
          <w:kern w:val="0"/>
          <w:sz w:val="28"/>
          <w:szCs w:val="28"/>
          <w:highlight w:val="none"/>
        </w:rPr>
      </w:pPr>
    </w:p>
    <w:p>
      <w:pPr>
        <w:autoSpaceDE w:val="0"/>
        <w:autoSpaceDN w:val="0"/>
        <w:spacing w:line="360" w:lineRule="auto"/>
        <w:rPr>
          <w:rFonts w:eastAsia="黑体"/>
          <w:kern w:val="0"/>
          <w:sz w:val="32"/>
          <w:szCs w:val="32"/>
          <w:highlight w:val="none"/>
          <w:lang w:val="zh-CN"/>
        </w:rPr>
      </w:pPr>
    </w:p>
    <w:p>
      <w:pPr>
        <w:autoSpaceDE w:val="0"/>
        <w:autoSpaceDN w:val="0"/>
        <w:spacing w:line="360" w:lineRule="auto"/>
        <w:jc w:val="center"/>
        <w:rPr>
          <w:rFonts w:eastAsia="黑体"/>
          <w:kern w:val="0"/>
          <w:sz w:val="36"/>
          <w:szCs w:val="36"/>
          <w:highlight w:val="none"/>
          <w:lang w:val="zh-CN"/>
        </w:rPr>
      </w:pPr>
    </w:p>
    <w:p>
      <w:pPr>
        <w:autoSpaceDE w:val="0"/>
        <w:autoSpaceDN w:val="0"/>
        <w:spacing w:line="360" w:lineRule="auto"/>
        <w:jc w:val="center"/>
        <w:rPr>
          <w:rFonts w:eastAsia="黑体"/>
          <w:color w:val="000000" w:themeColor="text1"/>
          <w:kern w:val="0"/>
          <w:sz w:val="36"/>
          <w:szCs w:val="36"/>
          <w:highlight w:val="none"/>
          <w:lang w:val="zh-CN"/>
        </w:rPr>
      </w:pPr>
      <w:r>
        <w:rPr>
          <w:rFonts w:eastAsia="黑体"/>
          <w:color w:val="000000" w:themeColor="text1"/>
          <w:kern w:val="0"/>
          <w:sz w:val="36"/>
          <w:szCs w:val="36"/>
          <w:highlight w:val="none"/>
          <w:lang w:val="zh-CN"/>
        </w:rPr>
        <w:t>xxx</w:t>
      </w:r>
      <w:r>
        <w:rPr>
          <w:rFonts w:hint="eastAsia" w:eastAsia="黑体"/>
          <w:color w:val="000000" w:themeColor="text1"/>
          <w:kern w:val="0"/>
          <w:sz w:val="36"/>
          <w:szCs w:val="36"/>
          <w:highlight w:val="none"/>
          <w:lang w:val="zh-CN"/>
        </w:rPr>
        <w:t>会计师事务所</w:t>
      </w:r>
    </w:p>
    <w:p>
      <w:pPr>
        <w:autoSpaceDE w:val="0"/>
        <w:autoSpaceDN w:val="0"/>
        <w:spacing w:line="360" w:lineRule="auto"/>
        <w:jc w:val="center"/>
        <w:rPr>
          <w:rFonts w:hint="eastAsia" w:eastAsia="黑体"/>
          <w:color w:val="000000" w:themeColor="text1"/>
          <w:kern w:val="0"/>
          <w:sz w:val="36"/>
          <w:szCs w:val="36"/>
          <w:highlight w:val="none"/>
          <w:lang w:val="zh-CN"/>
        </w:rPr>
      </w:pPr>
    </w:p>
    <w:p>
      <w:pPr>
        <w:autoSpaceDE w:val="0"/>
        <w:autoSpaceDN w:val="0"/>
        <w:spacing w:line="360" w:lineRule="auto"/>
        <w:jc w:val="center"/>
        <w:rPr>
          <w:rFonts w:hint="eastAsia" w:ascii="方正小标宋简体" w:eastAsia="方正小标宋简体" w:cs="黑体"/>
          <w:bCs/>
          <w:kern w:val="0"/>
          <w:sz w:val="44"/>
          <w:szCs w:val="44"/>
          <w:highlight w:val="none"/>
          <w:lang w:val="zh-CN"/>
        </w:rPr>
      </w:pPr>
      <w:r>
        <w:rPr>
          <w:rFonts w:hint="eastAsia" w:ascii="方正小标宋简体" w:eastAsia="方正小标宋简体" w:cs="黑体"/>
          <w:bCs/>
          <w:kern w:val="0"/>
          <w:sz w:val="44"/>
          <w:szCs w:val="44"/>
          <w:highlight w:val="none"/>
          <w:lang w:val="zh-CN"/>
        </w:rPr>
        <w:t>2024年天津市体育产业发展专项资金</w:t>
      </w:r>
    </w:p>
    <w:p>
      <w:pPr>
        <w:autoSpaceDE w:val="0"/>
        <w:autoSpaceDN w:val="0"/>
        <w:spacing w:line="360" w:lineRule="auto"/>
        <w:jc w:val="center"/>
        <w:rPr>
          <w:rFonts w:ascii="方正小标宋简体" w:eastAsia="方正小标宋简体"/>
          <w:bCs/>
          <w:kern w:val="0"/>
          <w:sz w:val="44"/>
          <w:szCs w:val="44"/>
          <w:highlight w:val="none"/>
          <w:lang w:val="zh-CN"/>
        </w:rPr>
      </w:pPr>
      <w:r>
        <w:rPr>
          <w:rFonts w:hint="eastAsia" w:ascii="方正小标宋简体" w:eastAsia="方正小标宋简体" w:cs="黑体"/>
          <w:bCs/>
          <w:kern w:val="0"/>
          <w:sz w:val="44"/>
          <w:szCs w:val="44"/>
          <w:highlight w:val="none"/>
          <w:lang w:val="en-US" w:eastAsia="zh-CN"/>
        </w:rPr>
        <w:t>xxxx</w:t>
      </w:r>
      <w:r>
        <w:rPr>
          <w:rFonts w:hint="eastAsia" w:ascii="方正小标宋简体" w:eastAsia="方正小标宋简体" w:cs="黑体"/>
          <w:bCs/>
          <w:kern w:val="0"/>
          <w:sz w:val="44"/>
          <w:szCs w:val="44"/>
          <w:highlight w:val="none"/>
          <w:lang w:val="zh-CN"/>
        </w:rPr>
        <w:t>项目审计报告</w:t>
      </w:r>
    </w:p>
    <w:p>
      <w:pPr>
        <w:autoSpaceDE w:val="0"/>
        <w:autoSpaceDN w:val="0"/>
        <w:spacing w:before="90" w:after="60"/>
        <w:jc w:val="right"/>
        <w:rPr>
          <w:kern w:val="0"/>
          <w:sz w:val="24"/>
          <w:szCs w:val="24"/>
          <w:highlight w:val="none"/>
          <w:lang w:val="zh-CN"/>
        </w:rPr>
      </w:pPr>
    </w:p>
    <w:p>
      <w:pPr>
        <w:autoSpaceDE w:val="0"/>
        <w:autoSpaceDN w:val="0"/>
        <w:spacing w:line="360" w:lineRule="auto"/>
        <w:jc w:val="right"/>
        <w:rPr>
          <w:rFonts w:ascii="仿宋_GB2312" w:eastAsia="仿宋_GB2312"/>
          <w:b/>
          <w:kern w:val="0"/>
          <w:sz w:val="32"/>
          <w:szCs w:val="32"/>
          <w:highlight w:val="none"/>
          <w:lang w:val="zh-CN"/>
        </w:rPr>
      </w:pPr>
      <w:r>
        <w:rPr>
          <w:rFonts w:hint="eastAsia" w:ascii="仿宋_GB2312" w:eastAsia="仿宋_GB2312" w:cs="宋体"/>
          <w:b/>
          <w:kern w:val="0"/>
          <w:sz w:val="32"/>
          <w:szCs w:val="32"/>
          <w:highlight w:val="none"/>
          <w:lang w:val="zh-CN"/>
        </w:rPr>
        <w:t>会计师事务所审计文号：</w:t>
      </w:r>
    </w:p>
    <w:p>
      <w:pPr>
        <w:autoSpaceDE w:val="0"/>
        <w:autoSpaceDN w:val="0"/>
        <w:spacing w:line="560" w:lineRule="exact"/>
        <w:rPr>
          <w:rFonts w:ascii="仿宋_GB2312" w:eastAsia="仿宋_GB2312"/>
          <w:bCs/>
          <w:kern w:val="0"/>
          <w:sz w:val="32"/>
          <w:szCs w:val="32"/>
          <w:highlight w:val="none"/>
          <w:lang w:val="zh-CN"/>
        </w:rPr>
      </w:pPr>
      <w:r>
        <w:rPr>
          <w:rFonts w:hint="eastAsia" w:ascii="仿宋_GB2312" w:eastAsia="仿宋_GB2312"/>
          <w:bCs/>
          <w:kern w:val="0"/>
          <w:sz w:val="32"/>
          <w:szCs w:val="32"/>
          <w:highlight w:val="none"/>
          <w:lang w:val="zh-CN"/>
        </w:rPr>
        <w:t>XXXXX</w:t>
      </w:r>
      <w:r>
        <w:rPr>
          <w:rFonts w:hint="eastAsia" w:ascii="仿宋_GB2312" w:eastAsia="仿宋_GB2312" w:cs="宋体"/>
          <w:bCs/>
          <w:kern w:val="0"/>
          <w:sz w:val="32"/>
          <w:szCs w:val="32"/>
          <w:highlight w:val="none"/>
          <w:lang w:val="zh-CN"/>
        </w:rPr>
        <w:t>（</w:t>
      </w:r>
      <w:r>
        <w:rPr>
          <w:rFonts w:hint="eastAsia" w:ascii="仿宋_GB2312" w:eastAsia="仿宋_GB2312" w:cs="宋体"/>
          <w:bCs/>
          <w:i/>
          <w:kern w:val="0"/>
          <w:sz w:val="32"/>
          <w:szCs w:val="32"/>
          <w:highlight w:val="none"/>
          <w:lang w:val="zh-CN"/>
        </w:rPr>
        <w:t>项目申报单位</w:t>
      </w:r>
      <w:r>
        <w:rPr>
          <w:rFonts w:hint="eastAsia" w:ascii="仿宋_GB2312" w:eastAsia="仿宋_GB2312" w:cs="宋体"/>
          <w:bCs/>
          <w:kern w:val="0"/>
          <w:sz w:val="32"/>
          <w:szCs w:val="32"/>
          <w:highlight w:val="none"/>
          <w:lang w:val="zh-CN"/>
        </w:rPr>
        <w:t>）：</w:t>
      </w:r>
    </w:p>
    <w:p>
      <w:pPr>
        <w:tabs>
          <w:tab w:val="left" w:pos="720"/>
          <w:tab w:val="left" w:pos="900"/>
        </w:tabs>
        <w:spacing w:line="560" w:lineRule="exact"/>
        <w:ind w:firstLine="646" w:firstLineChars="202"/>
        <w:rPr>
          <w:rFonts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 w:cs="宋体"/>
          <w:kern w:val="0"/>
          <w:sz w:val="32"/>
          <w:szCs w:val="32"/>
          <w:highlight w:val="none"/>
          <w:lang w:val="zh-CN"/>
        </w:rPr>
        <w:t>我们接受委托，于</w:t>
      </w:r>
      <w:r>
        <w:rPr>
          <w:rFonts w:hint="eastAsia" w:ascii="仿宋_GB2312" w:eastAsia="仿宋_GB2312"/>
          <w:kern w:val="0"/>
          <w:sz w:val="32"/>
          <w:szCs w:val="32"/>
          <w:highlight w:val="none"/>
          <w:lang w:val="zh-CN"/>
        </w:rPr>
        <w:t>XXXXX年XX月XX日至XXXXX年XX月XX日对贵</w:t>
      </w:r>
      <w:r>
        <w:rPr>
          <w:rFonts w:hint="eastAsia" w:ascii="仿宋_GB2312" w:eastAsia="仿宋_GB2312" w:cs="宋体"/>
          <w:kern w:val="0"/>
          <w:sz w:val="32"/>
          <w:szCs w:val="32"/>
          <w:highlight w:val="none"/>
          <w:lang w:val="zh-CN"/>
        </w:rPr>
        <w:t>单位申报的“项目类别”—</w:t>
      </w:r>
      <w:r>
        <w:rPr>
          <w:rFonts w:hint="eastAsia" w:ascii="仿宋_GB2312" w:eastAsia="仿宋_GB2312"/>
          <w:kern w:val="0"/>
          <w:sz w:val="32"/>
          <w:szCs w:val="32"/>
          <w:highlight w:val="none"/>
        </w:rPr>
        <w:t>“</w:t>
      </w:r>
      <w:r>
        <w:rPr>
          <w:rFonts w:hint="eastAsia" w:ascii="仿宋_GB2312" w:eastAsia="仿宋_GB2312"/>
          <w:kern w:val="0"/>
          <w:sz w:val="32"/>
          <w:szCs w:val="32"/>
          <w:highlight w:val="none"/>
          <w:lang w:val="zh-CN"/>
        </w:rPr>
        <w:t>项目名称</w:t>
      </w:r>
      <w:r>
        <w:rPr>
          <w:rFonts w:hint="eastAsia" w:ascii="仿宋_GB2312" w:eastAsia="仿宋_GB2312"/>
          <w:kern w:val="0"/>
          <w:sz w:val="32"/>
          <w:szCs w:val="32"/>
          <w:highlight w:val="none"/>
        </w:rPr>
        <w:t>”</w:t>
      </w:r>
      <w:r>
        <w:rPr>
          <w:rFonts w:hint="eastAsia" w:ascii="仿宋_GB2312" w:eastAsia="仿宋_GB2312" w:cs="宋体"/>
          <w:kern w:val="0"/>
          <w:sz w:val="32"/>
          <w:szCs w:val="32"/>
          <w:highlight w:val="none"/>
          <w:lang w:val="zh-CN"/>
        </w:rPr>
        <w:t>，</w:t>
      </w:r>
      <w:r>
        <w:rPr>
          <w:rFonts w:hint="eastAsia" w:ascii="仿宋_GB2312" w:eastAsia="仿宋_GB2312"/>
          <w:kern w:val="0"/>
          <w:sz w:val="32"/>
          <w:szCs w:val="32"/>
          <w:highlight w:val="none"/>
          <w:lang w:val="zh-CN"/>
        </w:rPr>
        <w:t>在</w:t>
      </w:r>
      <w:r>
        <w:rPr>
          <w:rFonts w:hint="eastAsia" w:ascii="仿宋_GB2312" w:eastAsia="仿宋_GB2312"/>
          <w:kern w:val="0"/>
          <w:sz w:val="32"/>
          <w:szCs w:val="32"/>
          <w:highlight w:val="none"/>
          <w:lang w:val="en-US" w:eastAsia="zh-CN"/>
        </w:rPr>
        <w:t>xxxx</w:t>
      </w:r>
      <w:r>
        <w:rPr>
          <w:rFonts w:hint="eastAsia" w:ascii="仿宋_GB2312" w:eastAsia="仿宋_GB2312"/>
          <w:kern w:val="0"/>
          <w:sz w:val="32"/>
          <w:szCs w:val="32"/>
          <w:highlight w:val="none"/>
          <w:lang w:val="zh-CN"/>
        </w:rPr>
        <w:t>年</w:t>
      </w:r>
      <w:r>
        <w:rPr>
          <w:rFonts w:hint="eastAsia" w:ascii="仿宋_GB2312" w:eastAsia="仿宋_GB2312"/>
          <w:kern w:val="0"/>
          <w:sz w:val="32"/>
          <w:szCs w:val="32"/>
          <w:highlight w:val="none"/>
          <w:lang w:val="en-US" w:eastAsia="zh-CN"/>
        </w:rPr>
        <w:t>x</w:t>
      </w:r>
      <w:r>
        <w:rPr>
          <w:rFonts w:hint="eastAsia" w:ascii="仿宋_GB2312" w:eastAsia="仿宋_GB2312"/>
          <w:kern w:val="0"/>
          <w:sz w:val="32"/>
          <w:szCs w:val="32"/>
          <w:highlight w:val="none"/>
          <w:lang w:val="zh-CN"/>
        </w:rPr>
        <w:t>月</w:t>
      </w:r>
      <w:r>
        <w:rPr>
          <w:rFonts w:hint="eastAsia" w:ascii="仿宋_GB2312" w:eastAsia="仿宋_GB2312"/>
          <w:kern w:val="0"/>
          <w:sz w:val="32"/>
          <w:szCs w:val="32"/>
          <w:highlight w:val="none"/>
          <w:lang w:val="en-US" w:eastAsia="zh-CN"/>
        </w:rPr>
        <w:t>x</w:t>
      </w:r>
      <w:r>
        <w:rPr>
          <w:rFonts w:hint="eastAsia" w:ascii="仿宋_GB2312" w:eastAsia="仿宋_GB2312"/>
          <w:kern w:val="0"/>
          <w:sz w:val="32"/>
          <w:szCs w:val="32"/>
          <w:highlight w:val="none"/>
          <w:lang w:val="zh-CN"/>
        </w:rPr>
        <w:t>日至</w:t>
      </w:r>
      <w:r>
        <w:rPr>
          <w:rFonts w:hint="eastAsia" w:ascii="仿宋_GB2312" w:eastAsia="仿宋_GB2312"/>
          <w:kern w:val="0"/>
          <w:sz w:val="32"/>
          <w:szCs w:val="32"/>
          <w:highlight w:val="none"/>
          <w:lang w:val="en-US" w:eastAsia="zh-CN"/>
        </w:rPr>
        <w:t>xxxx</w:t>
      </w:r>
      <w:r>
        <w:rPr>
          <w:rFonts w:hint="eastAsia" w:ascii="仿宋_GB2312" w:eastAsia="仿宋_GB2312"/>
          <w:kern w:val="0"/>
          <w:sz w:val="32"/>
          <w:szCs w:val="32"/>
          <w:highlight w:val="none"/>
          <w:lang w:val="zh-CN"/>
        </w:rPr>
        <w:t>年</w:t>
      </w:r>
      <w:r>
        <w:rPr>
          <w:rFonts w:hint="eastAsia" w:ascii="仿宋_GB2312" w:eastAsia="仿宋_GB2312"/>
          <w:kern w:val="0"/>
          <w:sz w:val="32"/>
          <w:szCs w:val="32"/>
          <w:highlight w:val="none"/>
          <w:lang w:val="en-US" w:eastAsia="zh-CN"/>
        </w:rPr>
        <w:t>x</w:t>
      </w:r>
      <w:r>
        <w:rPr>
          <w:rFonts w:hint="eastAsia" w:ascii="仿宋_GB2312" w:eastAsia="仿宋_GB2312"/>
          <w:kern w:val="0"/>
          <w:sz w:val="32"/>
          <w:szCs w:val="32"/>
          <w:highlight w:val="none"/>
          <w:lang w:val="zh-CN"/>
        </w:rPr>
        <w:t>月</w:t>
      </w:r>
      <w:r>
        <w:rPr>
          <w:rFonts w:hint="eastAsia" w:ascii="仿宋_GB2312" w:eastAsia="仿宋_GB2312"/>
          <w:kern w:val="0"/>
          <w:sz w:val="32"/>
          <w:szCs w:val="32"/>
          <w:highlight w:val="none"/>
          <w:lang w:val="en-US" w:eastAsia="zh-CN"/>
        </w:rPr>
        <w:t>x</w:t>
      </w:r>
      <w:r>
        <w:rPr>
          <w:rFonts w:hint="eastAsia" w:ascii="仿宋_GB2312" w:eastAsia="仿宋_GB2312"/>
          <w:kern w:val="0"/>
          <w:sz w:val="32"/>
          <w:szCs w:val="32"/>
          <w:highlight w:val="none"/>
          <w:lang w:val="zh-CN"/>
        </w:rPr>
        <w:t>日期间</w:t>
      </w:r>
      <w:r>
        <w:rPr>
          <w:rFonts w:hint="eastAsia" w:ascii="仿宋_GB2312" w:eastAsia="仿宋_GB2312" w:cs="宋体"/>
          <w:kern w:val="0"/>
          <w:sz w:val="32"/>
          <w:szCs w:val="32"/>
          <w:highlight w:val="none"/>
          <w:lang w:val="zh-CN"/>
        </w:rPr>
        <w:t>项目资金投入、使用情况进行了审计。</w:t>
      </w:r>
    </w:p>
    <w:p>
      <w:pPr>
        <w:autoSpaceDE w:val="0"/>
        <w:autoSpaceDN w:val="0"/>
        <w:spacing w:line="560" w:lineRule="exact"/>
        <w:ind w:firstLine="640" w:firstLineChars="200"/>
        <w:rPr>
          <w:rFonts w:eastAsia="仿宋_GB2312"/>
          <w:sz w:val="32"/>
          <w:szCs w:val="32"/>
          <w:highlight w:val="none"/>
        </w:rPr>
      </w:pPr>
      <w:r>
        <w:rPr>
          <w:rFonts w:hint="eastAsia" w:ascii="仿宋_GB2312" w:eastAsia="仿宋_GB2312" w:cs="宋体"/>
          <w:kern w:val="0"/>
          <w:sz w:val="32"/>
          <w:szCs w:val="32"/>
          <w:highlight w:val="none"/>
        </w:rPr>
        <w:t>我们的审计是依据中国注册会计师审计准则（以下简称审计准则）和</w:t>
      </w:r>
      <w:r>
        <w:rPr>
          <w:rFonts w:eastAsia="仿宋_GB2312"/>
          <w:sz w:val="32"/>
          <w:szCs w:val="32"/>
          <w:highlight w:val="none"/>
        </w:rPr>
        <w:t>《</w:t>
      </w:r>
      <w:r>
        <w:rPr>
          <w:rFonts w:hint="eastAsia" w:eastAsia="仿宋_GB2312"/>
          <w:sz w:val="32"/>
          <w:szCs w:val="32"/>
          <w:highlight w:val="none"/>
        </w:rPr>
        <w:t>天津市体育产业发展项目和专项资金管理办法</w:t>
      </w:r>
      <w:r>
        <w:rPr>
          <w:rFonts w:eastAsia="仿宋_GB2312"/>
          <w:sz w:val="32"/>
          <w:szCs w:val="32"/>
          <w:highlight w:val="none"/>
        </w:rPr>
        <w:t>》、《</w:t>
      </w:r>
      <w:r>
        <w:rPr>
          <w:rFonts w:hint="eastAsia" w:eastAsia="仿宋_GB2312"/>
          <w:sz w:val="32"/>
          <w:szCs w:val="32"/>
          <w:highlight w:val="none"/>
        </w:rPr>
        <w:t>2024年天津市体育产业发展专项资金项目申报指南</w:t>
      </w:r>
      <w:r>
        <w:rPr>
          <w:rFonts w:eastAsia="仿宋_GB2312"/>
          <w:sz w:val="32"/>
          <w:szCs w:val="32"/>
          <w:highlight w:val="none"/>
        </w:rPr>
        <w:t>》</w:t>
      </w:r>
      <w:r>
        <w:rPr>
          <w:rFonts w:eastAsia="仿宋_GB2312"/>
          <w:color w:val="000000"/>
          <w:kern w:val="0"/>
          <w:sz w:val="32"/>
          <w:szCs w:val="32"/>
          <w:highlight w:val="none"/>
        </w:rPr>
        <w:t>等</w:t>
      </w:r>
      <w:r>
        <w:rPr>
          <w:rFonts w:hint="eastAsia" w:ascii="仿宋_GB2312" w:eastAsia="仿宋_GB2312" w:cs="宋体"/>
          <w:kern w:val="0"/>
          <w:sz w:val="32"/>
          <w:szCs w:val="32"/>
          <w:highlight w:val="none"/>
        </w:rPr>
        <w:t>进行的，在审计过程中结合该项目实际情况，对该项目的申报单位进行了审计。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我们实施了查看财务系统，询问相关人员，检查了原始凭证，抽盘实物资产，</w:t>
      </w:r>
      <w:r>
        <w:rPr>
          <w:rFonts w:hint="eastAsia" w:ascii="仿宋_GB2312" w:eastAsia="仿宋_GB2312" w:cs="宋体"/>
          <w:kern w:val="0"/>
          <w:sz w:val="32"/>
          <w:szCs w:val="32"/>
          <w:highlight w:val="none"/>
        </w:rPr>
        <w:t>分析项目资金支出政策相符性、目标相关性和经济合理性等审计程序。我们相信，我们获取的审计证据是充分、适当的，为发表审计意见提供了基础。</w:t>
      </w:r>
    </w:p>
    <w:p>
      <w:pPr>
        <w:autoSpaceDE w:val="0"/>
        <w:autoSpaceDN w:val="0"/>
        <w:spacing w:line="560" w:lineRule="exact"/>
        <w:ind w:firstLine="640" w:firstLineChars="200"/>
        <w:rPr>
          <w:rFonts w:ascii="仿宋_GB2312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仿宋_GB2312" w:eastAsia="仿宋_GB2312" w:cs="宋体"/>
          <w:kern w:val="0"/>
          <w:sz w:val="32"/>
          <w:szCs w:val="32"/>
          <w:highlight w:val="none"/>
        </w:rPr>
        <w:t>具体审计情况如下：</w:t>
      </w:r>
    </w:p>
    <w:p>
      <w:pPr>
        <w:autoSpaceDE w:val="0"/>
        <w:autoSpaceDN w:val="0"/>
        <w:spacing w:line="560" w:lineRule="exact"/>
        <w:ind w:firstLine="640" w:firstLineChars="200"/>
        <w:rPr>
          <w:rFonts w:hint="eastAsia" w:ascii="黑体" w:hAnsi="黑体" w:eastAsia="黑体" w:cs="宋体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宋体"/>
          <w:kern w:val="0"/>
          <w:sz w:val="32"/>
          <w:szCs w:val="32"/>
          <w:highlight w:val="none"/>
        </w:rPr>
        <w:t>一、项目基本情况</w:t>
      </w:r>
    </w:p>
    <w:p>
      <w:pPr>
        <w:autoSpaceDE w:val="0"/>
        <w:autoSpaceDN w:val="0"/>
        <w:spacing w:line="560" w:lineRule="exact"/>
        <w:ind w:firstLine="640" w:firstLineChars="200"/>
        <w:rPr>
          <w:rFonts w:ascii="仿宋_GB2312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仿宋_GB2312" w:eastAsia="仿宋_GB2312" w:cs="宋体"/>
          <w:kern w:val="0"/>
          <w:sz w:val="32"/>
          <w:szCs w:val="32"/>
          <w:highlight w:val="none"/>
        </w:rPr>
        <w:t>（一）项目申报单位基本情况</w:t>
      </w:r>
    </w:p>
    <w:p>
      <w:pPr>
        <w:autoSpaceDE w:val="0"/>
        <w:autoSpaceDN w:val="0"/>
        <w:spacing w:line="560" w:lineRule="exact"/>
        <w:ind w:firstLine="640" w:firstLineChars="200"/>
        <w:rPr>
          <w:rFonts w:ascii="仿宋_GB2312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仿宋_GB2312" w:eastAsia="仿宋_GB2312" w:cs="宋体"/>
          <w:kern w:val="0"/>
          <w:sz w:val="32"/>
          <w:szCs w:val="32"/>
          <w:highlight w:val="none"/>
        </w:rPr>
        <w:t>说明项目承担单位全称、承担单位的数量。如存在承担单位在项目研究期间发生合并、分立和调整等机构变更的情况，需重点披露。说明项目单位成立时间、注册资本、统一社会信用代码、法定代表人、所属行业和营业范围。</w:t>
      </w:r>
    </w:p>
    <w:p>
      <w:pPr>
        <w:autoSpaceDE w:val="0"/>
        <w:autoSpaceDN w:val="0"/>
        <w:spacing w:line="560" w:lineRule="exact"/>
        <w:ind w:firstLine="640" w:firstLineChars="200"/>
        <w:rPr>
          <w:rFonts w:ascii="仿宋_GB2312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仿宋_GB2312" w:eastAsia="仿宋_GB2312" w:cs="宋体"/>
          <w:kern w:val="0"/>
          <w:sz w:val="32"/>
          <w:szCs w:val="32"/>
          <w:highlight w:val="none"/>
        </w:rPr>
        <w:t>（二）项目基本情况</w:t>
      </w:r>
    </w:p>
    <w:p>
      <w:pPr>
        <w:autoSpaceDE w:val="0"/>
        <w:autoSpaceDN w:val="0"/>
        <w:spacing w:line="560" w:lineRule="exact"/>
        <w:ind w:firstLine="640" w:firstLineChars="200"/>
        <w:rPr>
          <w:rFonts w:ascii="楷体_GB2312" w:eastAsia="楷体_GB2312" w:cs="宋体"/>
          <w:kern w:val="0"/>
          <w:sz w:val="32"/>
          <w:szCs w:val="32"/>
          <w:highlight w:val="none"/>
        </w:rPr>
      </w:pPr>
      <w:r>
        <w:rPr>
          <w:rFonts w:hint="eastAsia" w:ascii="仿宋_GB2312" w:eastAsia="仿宋_GB2312" w:cs="宋体"/>
          <w:kern w:val="0"/>
          <w:sz w:val="32"/>
          <w:szCs w:val="32"/>
          <w:highlight w:val="none"/>
        </w:rPr>
        <w:t>简要说明项目基本情况，包括项目名称、项目起止时间、项目负责人及项目开展方式等。</w:t>
      </w:r>
    </w:p>
    <w:p>
      <w:pPr>
        <w:autoSpaceDE w:val="0"/>
        <w:autoSpaceDN w:val="0"/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  <w:highlight w:val="none"/>
        </w:rPr>
      </w:pPr>
      <w:r>
        <w:rPr>
          <w:rFonts w:hint="eastAsia" w:ascii="黑体" w:hAnsi="黑体" w:eastAsia="黑体"/>
          <w:sz w:val="32"/>
          <w:szCs w:val="32"/>
          <w:highlight w:val="none"/>
        </w:rPr>
        <w:t>二、项目资金投入和使用情况</w:t>
      </w:r>
    </w:p>
    <w:p>
      <w:pPr>
        <w:autoSpaceDE w:val="0"/>
        <w:autoSpaceDN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（一）资金投入和拨付情况</w:t>
      </w:r>
    </w:p>
    <w:p>
      <w:pPr>
        <w:autoSpaceDE w:val="0"/>
        <w:autoSpaceDN w:val="0"/>
        <w:spacing w:line="560" w:lineRule="exact"/>
        <w:ind w:firstLine="640" w:firstLineChars="200"/>
        <w:rPr>
          <w:rFonts w:hint="eastAsia" w:ascii="楷体_GB2312" w:eastAsia="仿宋_GB2312"/>
          <w:sz w:val="32"/>
          <w:szCs w:val="32"/>
          <w:highlight w:val="none"/>
          <w:lang w:val="en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说明项目申报单位在在</w:t>
      </w:r>
      <w:r>
        <w:rPr>
          <w:rFonts w:hint="eastAsia" w:ascii="仿宋_GB2312" w:eastAsia="仿宋_GB2312"/>
          <w:kern w:val="0"/>
          <w:sz w:val="32"/>
          <w:szCs w:val="32"/>
          <w:highlight w:val="none"/>
          <w:lang w:val="en-US" w:eastAsia="zh-CN"/>
        </w:rPr>
        <w:t>xxxx</w:t>
      </w:r>
      <w:r>
        <w:rPr>
          <w:rFonts w:hint="eastAsia" w:ascii="仿宋_GB2312" w:eastAsia="仿宋_GB2312"/>
          <w:kern w:val="0"/>
          <w:sz w:val="32"/>
          <w:szCs w:val="32"/>
          <w:highlight w:val="none"/>
          <w:lang w:val="zh-CN"/>
        </w:rPr>
        <w:t>年</w:t>
      </w:r>
      <w:r>
        <w:rPr>
          <w:rFonts w:hint="eastAsia" w:ascii="仿宋_GB2312" w:eastAsia="仿宋_GB2312"/>
          <w:kern w:val="0"/>
          <w:sz w:val="32"/>
          <w:szCs w:val="32"/>
          <w:highlight w:val="none"/>
          <w:lang w:val="en-US" w:eastAsia="zh-CN"/>
        </w:rPr>
        <w:t>x</w:t>
      </w:r>
      <w:r>
        <w:rPr>
          <w:rFonts w:hint="eastAsia" w:ascii="仿宋_GB2312" w:eastAsia="仿宋_GB2312"/>
          <w:kern w:val="0"/>
          <w:sz w:val="32"/>
          <w:szCs w:val="32"/>
          <w:highlight w:val="none"/>
          <w:lang w:val="zh-CN"/>
        </w:rPr>
        <w:t>月</w:t>
      </w:r>
      <w:r>
        <w:rPr>
          <w:rFonts w:hint="eastAsia" w:ascii="仿宋_GB2312" w:eastAsia="仿宋_GB2312"/>
          <w:kern w:val="0"/>
          <w:sz w:val="32"/>
          <w:szCs w:val="32"/>
          <w:highlight w:val="none"/>
          <w:lang w:val="en-US" w:eastAsia="zh-CN"/>
        </w:rPr>
        <w:t>x</w:t>
      </w:r>
      <w:r>
        <w:rPr>
          <w:rFonts w:hint="eastAsia" w:ascii="仿宋_GB2312" w:eastAsia="仿宋_GB2312"/>
          <w:kern w:val="0"/>
          <w:sz w:val="32"/>
          <w:szCs w:val="32"/>
          <w:highlight w:val="none"/>
          <w:lang w:val="zh-CN"/>
        </w:rPr>
        <w:t>日至</w:t>
      </w:r>
      <w:r>
        <w:rPr>
          <w:rFonts w:hint="eastAsia" w:ascii="仿宋_GB2312" w:eastAsia="仿宋_GB2312"/>
          <w:kern w:val="0"/>
          <w:sz w:val="32"/>
          <w:szCs w:val="32"/>
          <w:highlight w:val="none"/>
          <w:lang w:val="en-US" w:eastAsia="zh-CN"/>
        </w:rPr>
        <w:t>xxxx</w:t>
      </w:r>
      <w:r>
        <w:rPr>
          <w:rFonts w:hint="eastAsia" w:ascii="仿宋_GB2312" w:eastAsia="仿宋_GB2312"/>
          <w:kern w:val="0"/>
          <w:sz w:val="32"/>
          <w:szCs w:val="32"/>
          <w:highlight w:val="none"/>
          <w:lang w:val="zh-CN"/>
        </w:rPr>
        <w:t>年</w:t>
      </w:r>
      <w:r>
        <w:rPr>
          <w:rFonts w:hint="eastAsia" w:ascii="仿宋_GB2312" w:eastAsia="仿宋_GB2312"/>
          <w:kern w:val="0"/>
          <w:sz w:val="32"/>
          <w:szCs w:val="32"/>
          <w:highlight w:val="none"/>
          <w:lang w:val="en-US" w:eastAsia="zh-CN"/>
        </w:rPr>
        <w:t>x</w:t>
      </w:r>
      <w:r>
        <w:rPr>
          <w:rFonts w:hint="eastAsia" w:ascii="仿宋_GB2312" w:eastAsia="仿宋_GB2312"/>
          <w:kern w:val="0"/>
          <w:sz w:val="32"/>
          <w:szCs w:val="32"/>
          <w:highlight w:val="none"/>
          <w:lang w:val="zh-CN"/>
        </w:rPr>
        <w:t>月</w:t>
      </w:r>
      <w:r>
        <w:rPr>
          <w:rFonts w:hint="eastAsia" w:ascii="仿宋_GB2312" w:eastAsia="仿宋_GB2312"/>
          <w:kern w:val="0"/>
          <w:sz w:val="32"/>
          <w:szCs w:val="32"/>
          <w:highlight w:val="none"/>
          <w:lang w:val="en-US" w:eastAsia="zh-CN"/>
        </w:rPr>
        <w:t>x</w:t>
      </w:r>
      <w:r>
        <w:rPr>
          <w:rFonts w:hint="eastAsia" w:ascii="仿宋_GB2312" w:eastAsia="仿宋_GB2312"/>
          <w:kern w:val="0"/>
          <w:sz w:val="32"/>
          <w:szCs w:val="32"/>
          <w:highlight w:val="none"/>
          <w:lang w:val="zh-CN"/>
        </w:rPr>
        <w:t>日</w:t>
      </w:r>
      <w:r>
        <w:rPr>
          <w:rFonts w:hint="eastAsia" w:ascii="仿宋_GB2312" w:eastAsia="仿宋_GB2312"/>
          <w:sz w:val="32"/>
          <w:szCs w:val="32"/>
          <w:highlight w:val="none"/>
        </w:rPr>
        <w:t>期间，签订合同总金额以及拨付资金总金额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，并附对应的发票号。</w:t>
      </w:r>
    </w:p>
    <w:p>
      <w:pPr>
        <w:autoSpaceDE w:val="0"/>
        <w:autoSpaceDN w:val="0"/>
        <w:spacing w:line="560" w:lineRule="exact"/>
        <w:jc w:val="center"/>
        <w:rPr>
          <w:rFonts w:hint="eastAsia" w:ascii="黑体" w:hAnsi="黑体" w:eastAsia="黑体"/>
          <w:sz w:val="30"/>
          <w:szCs w:val="30"/>
          <w:highlight w:val="none"/>
        </w:rPr>
      </w:pPr>
      <w:r>
        <w:rPr>
          <w:rFonts w:hint="eastAsia" w:ascii="黑体" w:hAnsi="黑体" w:eastAsia="黑体"/>
          <w:sz w:val="30"/>
          <w:szCs w:val="30"/>
          <w:highlight w:val="none"/>
        </w:rPr>
        <w:t>签订合同情况表</w:t>
      </w:r>
    </w:p>
    <w:p>
      <w:pPr>
        <w:autoSpaceDE w:val="0"/>
        <w:autoSpaceDN w:val="0"/>
        <w:spacing w:line="400" w:lineRule="exact"/>
        <w:jc w:val="right"/>
        <w:rPr>
          <w:rFonts w:ascii="仿宋_GB2312" w:eastAsia="仿宋_GB2312"/>
          <w:sz w:val="24"/>
          <w:szCs w:val="24"/>
          <w:highlight w:val="none"/>
        </w:rPr>
      </w:pPr>
      <w:r>
        <w:rPr>
          <w:rFonts w:hint="eastAsia" w:ascii="仿宋_GB2312" w:eastAsia="仿宋_GB2312"/>
          <w:sz w:val="24"/>
          <w:szCs w:val="24"/>
          <w:highlight w:val="none"/>
        </w:rPr>
        <w:t>单位：元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54"/>
        <w:gridCol w:w="2954"/>
        <w:gridCol w:w="29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954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highlight w:val="none"/>
              </w:rPr>
              <w:t>签订时间</w:t>
            </w:r>
          </w:p>
        </w:tc>
        <w:tc>
          <w:tcPr>
            <w:tcW w:w="2954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highlight w:val="none"/>
              </w:rPr>
              <w:t>签订单位</w:t>
            </w:r>
          </w:p>
        </w:tc>
        <w:tc>
          <w:tcPr>
            <w:tcW w:w="2954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highlight w:val="none"/>
              </w:rPr>
              <w:t>合同金额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954" w:type="dxa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2"/>
                <w:highlight w:val="none"/>
              </w:rPr>
            </w:pPr>
            <w:r>
              <w:rPr>
                <w:rFonts w:hint="eastAsia" w:asciiTheme="minorEastAsia" w:hAnsiTheme="minorEastAsia"/>
                <w:sz w:val="22"/>
                <w:highlight w:val="none"/>
              </w:rPr>
              <w:t>年  月</w:t>
            </w:r>
          </w:p>
        </w:tc>
        <w:tc>
          <w:tcPr>
            <w:tcW w:w="2954" w:type="dxa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2"/>
                <w:highlight w:val="none"/>
              </w:rPr>
            </w:pPr>
          </w:p>
        </w:tc>
        <w:tc>
          <w:tcPr>
            <w:tcW w:w="2954" w:type="dxa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954" w:type="dxa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2"/>
                <w:highlight w:val="none"/>
              </w:rPr>
            </w:pPr>
            <w:r>
              <w:rPr>
                <w:rFonts w:hint="eastAsia" w:asciiTheme="minorEastAsia" w:hAnsiTheme="minorEastAsia"/>
                <w:sz w:val="22"/>
                <w:highlight w:val="none"/>
              </w:rPr>
              <w:t>年  月</w:t>
            </w:r>
          </w:p>
        </w:tc>
        <w:tc>
          <w:tcPr>
            <w:tcW w:w="2954" w:type="dxa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2"/>
                <w:highlight w:val="none"/>
              </w:rPr>
            </w:pPr>
          </w:p>
        </w:tc>
        <w:tc>
          <w:tcPr>
            <w:tcW w:w="2954" w:type="dxa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954" w:type="dxa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2"/>
                <w:highlight w:val="none"/>
              </w:rPr>
            </w:pPr>
            <w:r>
              <w:rPr>
                <w:rFonts w:asciiTheme="minorEastAsia" w:hAnsiTheme="minorEastAsia"/>
                <w:sz w:val="22"/>
                <w:highlight w:val="none"/>
              </w:rPr>
              <w:t>……</w:t>
            </w:r>
          </w:p>
        </w:tc>
        <w:tc>
          <w:tcPr>
            <w:tcW w:w="2954" w:type="dxa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2"/>
                <w:highlight w:val="none"/>
              </w:rPr>
            </w:pPr>
          </w:p>
        </w:tc>
        <w:tc>
          <w:tcPr>
            <w:tcW w:w="2954" w:type="dxa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954" w:type="dxa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2"/>
                <w:highlight w:val="none"/>
              </w:rPr>
            </w:pPr>
            <w:r>
              <w:rPr>
                <w:rFonts w:hint="eastAsia" w:asciiTheme="minorEastAsia" w:hAnsiTheme="minorEastAsia"/>
                <w:sz w:val="22"/>
                <w:highlight w:val="none"/>
              </w:rPr>
              <w:t>合计</w:t>
            </w:r>
          </w:p>
        </w:tc>
        <w:tc>
          <w:tcPr>
            <w:tcW w:w="2954" w:type="dxa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2"/>
                <w:highlight w:val="none"/>
              </w:rPr>
            </w:pPr>
          </w:p>
        </w:tc>
        <w:tc>
          <w:tcPr>
            <w:tcW w:w="2954" w:type="dxa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2"/>
                <w:highlight w:val="none"/>
              </w:rPr>
            </w:pPr>
          </w:p>
        </w:tc>
      </w:tr>
    </w:tbl>
    <w:p>
      <w:pPr>
        <w:autoSpaceDE w:val="0"/>
        <w:autoSpaceDN w:val="0"/>
        <w:spacing w:line="560" w:lineRule="exact"/>
        <w:ind w:firstLine="640" w:firstLineChars="200"/>
        <w:rPr>
          <w:rFonts w:ascii="楷体_GB2312" w:eastAsia="楷体_GB2312"/>
          <w:sz w:val="32"/>
          <w:szCs w:val="32"/>
          <w:highlight w:val="none"/>
        </w:rPr>
      </w:pPr>
    </w:p>
    <w:p>
      <w:pPr>
        <w:autoSpaceDE w:val="0"/>
        <w:autoSpaceDN w:val="0"/>
        <w:spacing w:line="560" w:lineRule="exact"/>
        <w:jc w:val="center"/>
        <w:rPr>
          <w:rFonts w:hint="eastAsia" w:ascii="黑体" w:hAnsi="黑体" w:eastAsia="黑体"/>
          <w:sz w:val="30"/>
          <w:szCs w:val="30"/>
          <w:highlight w:val="none"/>
        </w:rPr>
      </w:pPr>
      <w:r>
        <w:rPr>
          <w:rFonts w:hint="eastAsia" w:ascii="黑体" w:hAnsi="黑体" w:eastAsia="黑体"/>
          <w:sz w:val="30"/>
          <w:szCs w:val="30"/>
          <w:highlight w:val="none"/>
        </w:rPr>
        <w:t>拨付资金情况表</w:t>
      </w:r>
    </w:p>
    <w:p>
      <w:pPr>
        <w:autoSpaceDE w:val="0"/>
        <w:autoSpaceDN w:val="0"/>
        <w:spacing w:line="400" w:lineRule="exact"/>
        <w:jc w:val="right"/>
        <w:rPr>
          <w:rFonts w:ascii="仿宋_GB2312" w:eastAsia="仿宋_GB2312"/>
          <w:sz w:val="24"/>
          <w:szCs w:val="24"/>
          <w:highlight w:val="none"/>
        </w:rPr>
      </w:pPr>
      <w:r>
        <w:rPr>
          <w:rFonts w:hint="eastAsia" w:ascii="仿宋_GB2312" w:eastAsia="仿宋_GB2312"/>
          <w:sz w:val="24"/>
          <w:szCs w:val="24"/>
          <w:highlight w:val="none"/>
        </w:rPr>
        <w:t>单位：元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3"/>
        <w:gridCol w:w="2226"/>
        <w:gridCol w:w="1866"/>
        <w:gridCol w:w="25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3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highlight w:val="none"/>
              </w:rPr>
              <w:t>拨付时间</w:t>
            </w:r>
          </w:p>
        </w:tc>
        <w:tc>
          <w:tcPr>
            <w:tcW w:w="2226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highlight w:val="none"/>
              </w:rPr>
              <w:t>拨付单位</w:t>
            </w:r>
          </w:p>
        </w:tc>
        <w:tc>
          <w:tcPr>
            <w:tcW w:w="1866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highlight w:val="none"/>
              </w:rPr>
              <w:t>拨付金额</w:t>
            </w:r>
          </w:p>
        </w:tc>
        <w:tc>
          <w:tcPr>
            <w:tcW w:w="2517" w:type="dxa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highlight w:val="none"/>
              </w:rPr>
              <w:t>是否与合同条款一致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3" w:type="dxa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2"/>
                <w:highlight w:val="none"/>
              </w:rPr>
            </w:pPr>
            <w:r>
              <w:rPr>
                <w:rFonts w:hint="eastAsia" w:asciiTheme="minorEastAsia" w:hAnsiTheme="minorEastAsia"/>
                <w:sz w:val="22"/>
                <w:highlight w:val="none"/>
              </w:rPr>
              <w:t>年  月</w:t>
            </w:r>
          </w:p>
        </w:tc>
        <w:tc>
          <w:tcPr>
            <w:tcW w:w="2226" w:type="dxa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2"/>
                <w:highlight w:val="none"/>
              </w:rPr>
            </w:pPr>
          </w:p>
        </w:tc>
        <w:tc>
          <w:tcPr>
            <w:tcW w:w="1866" w:type="dxa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2"/>
                <w:highlight w:val="none"/>
              </w:rPr>
            </w:pPr>
          </w:p>
        </w:tc>
        <w:tc>
          <w:tcPr>
            <w:tcW w:w="2517" w:type="dxa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3" w:type="dxa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2"/>
                <w:highlight w:val="none"/>
              </w:rPr>
            </w:pPr>
            <w:r>
              <w:rPr>
                <w:rFonts w:hint="eastAsia" w:asciiTheme="minorEastAsia" w:hAnsiTheme="minorEastAsia"/>
                <w:sz w:val="22"/>
                <w:highlight w:val="none"/>
              </w:rPr>
              <w:t>年  月</w:t>
            </w:r>
          </w:p>
        </w:tc>
        <w:tc>
          <w:tcPr>
            <w:tcW w:w="2226" w:type="dxa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2"/>
                <w:highlight w:val="none"/>
              </w:rPr>
            </w:pPr>
          </w:p>
        </w:tc>
        <w:tc>
          <w:tcPr>
            <w:tcW w:w="1866" w:type="dxa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2"/>
                <w:highlight w:val="none"/>
              </w:rPr>
            </w:pPr>
          </w:p>
        </w:tc>
        <w:tc>
          <w:tcPr>
            <w:tcW w:w="2517" w:type="dxa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253" w:type="dxa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2"/>
                <w:highlight w:val="none"/>
              </w:rPr>
            </w:pPr>
            <w:r>
              <w:rPr>
                <w:rFonts w:asciiTheme="minorEastAsia" w:hAnsiTheme="minorEastAsia"/>
                <w:sz w:val="22"/>
                <w:highlight w:val="none"/>
              </w:rPr>
              <w:t>……</w:t>
            </w:r>
          </w:p>
        </w:tc>
        <w:tc>
          <w:tcPr>
            <w:tcW w:w="2226" w:type="dxa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2"/>
                <w:highlight w:val="none"/>
              </w:rPr>
            </w:pPr>
          </w:p>
        </w:tc>
        <w:tc>
          <w:tcPr>
            <w:tcW w:w="1866" w:type="dxa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2"/>
                <w:highlight w:val="none"/>
              </w:rPr>
            </w:pPr>
          </w:p>
        </w:tc>
        <w:tc>
          <w:tcPr>
            <w:tcW w:w="2517" w:type="dxa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3" w:type="dxa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2"/>
                <w:highlight w:val="none"/>
              </w:rPr>
            </w:pPr>
            <w:r>
              <w:rPr>
                <w:rFonts w:hint="eastAsia" w:asciiTheme="minorEastAsia" w:hAnsiTheme="minorEastAsia"/>
                <w:sz w:val="22"/>
                <w:highlight w:val="none"/>
              </w:rPr>
              <w:t>合计</w:t>
            </w:r>
          </w:p>
        </w:tc>
        <w:tc>
          <w:tcPr>
            <w:tcW w:w="2226" w:type="dxa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2"/>
                <w:highlight w:val="none"/>
              </w:rPr>
            </w:pPr>
          </w:p>
        </w:tc>
        <w:tc>
          <w:tcPr>
            <w:tcW w:w="1866" w:type="dxa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2"/>
                <w:highlight w:val="none"/>
              </w:rPr>
            </w:pPr>
          </w:p>
        </w:tc>
        <w:tc>
          <w:tcPr>
            <w:tcW w:w="2517" w:type="dxa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2"/>
                <w:highlight w:val="none"/>
              </w:rPr>
            </w:pPr>
          </w:p>
        </w:tc>
      </w:tr>
    </w:tbl>
    <w:p>
      <w:pPr>
        <w:autoSpaceDE w:val="0"/>
        <w:autoSpaceDN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（二）项目资金财务核算和资金使用情况</w:t>
      </w:r>
    </w:p>
    <w:p>
      <w:pPr>
        <w:autoSpaceDE w:val="0"/>
        <w:autoSpaceDN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  <w:highlight w:val="none"/>
        </w:rPr>
      </w:pPr>
      <w:r>
        <w:rPr>
          <w:rFonts w:ascii="仿宋_GB2312" w:eastAsia="仿宋_GB2312"/>
          <w:sz w:val="32"/>
          <w:szCs w:val="32"/>
          <w:highlight w:val="none"/>
        </w:rPr>
        <w:t>1.</w:t>
      </w:r>
      <w:r>
        <w:rPr>
          <w:rFonts w:hint="eastAsia" w:ascii="仿宋_GB2312" w:eastAsia="仿宋_GB2312"/>
          <w:sz w:val="32"/>
          <w:szCs w:val="32"/>
          <w:highlight w:val="none"/>
        </w:rPr>
        <w:t>项目资金财务核算情况</w:t>
      </w:r>
    </w:p>
    <w:p>
      <w:pPr>
        <w:autoSpaceDE w:val="0"/>
        <w:autoSpaceDN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说明各承担单位对项目资金的财务核算情况，包括使用的财务系统、资金核算情况、会计科目设置情况等。如存在问题，应详细披露，并在“三、资金管理和使用中的主要问题及建议”集中反映。</w:t>
      </w:r>
    </w:p>
    <w:p>
      <w:pPr>
        <w:autoSpaceDE w:val="0"/>
        <w:autoSpaceDN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2.资金使用情况</w:t>
      </w:r>
    </w:p>
    <w:p>
      <w:pPr>
        <w:autoSpaceDE w:val="0"/>
        <w:autoSpaceDN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（1）项目执行周期内资金账面累计支出使用情况。</w:t>
      </w:r>
    </w:p>
    <w:p>
      <w:pPr>
        <w:autoSpaceDE w:val="0"/>
        <w:autoSpaceDN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（2）项目预算科目资金支出审计认定情况。</w:t>
      </w:r>
    </w:p>
    <w:p>
      <w:pPr>
        <w:autoSpaceDE w:val="0"/>
        <w:autoSpaceDN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说明支出具体内容，并将审计认定数与单位账面支出数进行对比。审计认定数与单位账面支出数有差异的，需要披露原因。如存在问题，应详细披露，并在“三、资金管理和使用中的主要问题及建议”集中反映。</w:t>
      </w:r>
    </w:p>
    <w:p>
      <w:pPr>
        <w:autoSpaceDE w:val="0"/>
        <w:autoSpaceDN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（3）资金应付未付情况</w:t>
      </w:r>
    </w:p>
    <w:p>
      <w:pPr>
        <w:autoSpaceDE w:val="0"/>
        <w:autoSpaceDN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对应付未付款项（指项目执行期内发生的与项目活动直接相关的费用尚未支付、需在结项审计基准日后支付的款项）金额、使用情况及使用计划进行详细披露，包括涉及单位、支出内容、是否签订合同、合同签订时间、截至审计报告日的支付情况等内容。</w:t>
      </w:r>
    </w:p>
    <w:p>
      <w:pPr>
        <w:autoSpaceDE w:val="0"/>
        <w:autoSpaceDN w:val="0"/>
        <w:spacing w:line="560" w:lineRule="exact"/>
        <w:jc w:val="center"/>
        <w:rPr>
          <w:rFonts w:hint="eastAsia" w:ascii="黑体" w:hAnsi="黑体" w:eastAsia="黑体"/>
          <w:sz w:val="30"/>
          <w:szCs w:val="30"/>
          <w:highlight w:val="none"/>
        </w:rPr>
      </w:pPr>
      <w:r>
        <w:rPr>
          <w:rFonts w:hint="eastAsia" w:ascii="黑体" w:hAnsi="黑体" w:eastAsia="黑体"/>
          <w:sz w:val="30"/>
          <w:szCs w:val="30"/>
          <w:highlight w:val="none"/>
        </w:rPr>
        <w:t>资金应付未付情况表</w:t>
      </w:r>
    </w:p>
    <w:p>
      <w:pPr>
        <w:autoSpaceDE w:val="0"/>
        <w:autoSpaceDN w:val="0"/>
        <w:spacing w:line="400" w:lineRule="exact"/>
        <w:jc w:val="right"/>
        <w:rPr>
          <w:rFonts w:hint="eastAsia" w:ascii="仿宋_GB2312" w:hAnsi="黑体" w:eastAsia="仿宋_GB2312"/>
          <w:sz w:val="24"/>
          <w:szCs w:val="24"/>
          <w:highlight w:val="none"/>
        </w:rPr>
      </w:pPr>
      <w:r>
        <w:rPr>
          <w:rFonts w:hint="eastAsia" w:ascii="仿宋_GB2312" w:hAnsi="黑体" w:eastAsia="仿宋_GB2312"/>
          <w:sz w:val="24"/>
          <w:szCs w:val="24"/>
          <w:highlight w:val="none"/>
        </w:rPr>
        <w:t>单位：元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54"/>
        <w:gridCol w:w="2954"/>
        <w:gridCol w:w="29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2954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highlight w:val="none"/>
              </w:rPr>
              <w:t>应付单位名称</w:t>
            </w:r>
          </w:p>
        </w:tc>
        <w:tc>
          <w:tcPr>
            <w:tcW w:w="2954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highlight w:val="none"/>
              </w:rPr>
              <w:t>合同总金额</w:t>
            </w:r>
          </w:p>
        </w:tc>
        <w:tc>
          <w:tcPr>
            <w:tcW w:w="2954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highlight w:val="none"/>
              </w:rPr>
              <w:t>应付未付认定数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4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2"/>
                <w:highlight w:val="none"/>
              </w:rPr>
            </w:pPr>
          </w:p>
        </w:tc>
        <w:tc>
          <w:tcPr>
            <w:tcW w:w="2954" w:type="dxa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2"/>
                <w:highlight w:val="none"/>
              </w:rPr>
            </w:pPr>
          </w:p>
        </w:tc>
        <w:tc>
          <w:tcPr>
            <w:tcW w:w="2954" w:type="dxa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4" w:type="dxa"/>
            <w:vMerge w:val="continue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2"/>
                <w:highlight w:val="none"/>
              </w:rPr>
            </w:pPr>
          </w:p>
        </w:tc>
        <w:tc>
          <w:tcPr>
            <w:tcW w:w="2954" w:type="dxa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2"/>
                <w:highlight w:val="none"/>
              </w:rPr>
            </w:pPr>
          </w:p>
        </w:tc>
        <w:tc>
          <w:tcPr>
            <w:tcW w:w="2954" w:type="dxa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954" w:type="dxa"/>
            <w:vMerge w:val="continue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2"/>
                <w:highlight w:val="none"/>
              </w:rPr>
            </w:pPr>
          </w:p>
        </w:tc>
        <w:tc>
          <w:tcPr>
            <w:tcW w:w="2954" w:type="dxa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2"/>
                <w:highlight w:val="none"/>
              </w:rPr>
            </w:pPr>
          </w:p>
        </w:tc>
        <w:tc>
          <w:tcPr>
            <w:tcW w:w="2954" w:type="dxa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08" w:type="dxa"/>
            <w:gridSpan w:val="2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szCs w:val="24"/>
                <w:highlight w:val="none"/>
              </w:rPr>
              <w:t>小计</w:t>
            </w:r>
          </w:p>
        </w:tc>
        <w:tc>
          <w:tcPr>
            <w:tcW w:w="2954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4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2"/>
                <w:highlight w:val="none"/>
              </w:rPr>
            </w:pPr>
          </w:p>
        </w:tc>
        <w:tc>
          <w:tcPr>
            <w:tcW w:w="2954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2"/>
                <w:highlight w:val="none"/>
              </w:rPr>
            </w:pPr>
          </w:p>
        </w:tc>
        <w:tc>
          <w:tcPr>
            <w:tcW w:w="2954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4" w:type="dxa"/>
            <w:vMerge w:val="continue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2"/>
                <w:highlight w:val="none"/>
              </w:rPr>
            </w:pPr>
          </w:p>
        </w:tc>
        <w:tc>
          <w:tcPr>
            <w:tcW w:w="2954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2"/>
                <w:highlight w:val="none"/>
              </w:rPr>
            </w:pPr>
          </w:p>
        </w:tc>
        <w:tc>
          <w:tcPr>
            <w:tcW w:w="2954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954" w:type="dxa"/>
            <w:vMerge w:val="continue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2"/>
                <w:highlight w:val="none"/>
              </w:rPr>
            </w:pPr>
          </w:p>
        </w:tc>
        <w:tc>
          <w:tcPr>
            <w:tcW w:w="2954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2"/>
                <w:highlight w:val="none"/>
              </w:rPr>
            </w:pPr>
          </w:p>
        </w:tc>
        <w:tc>
          <w:tcPr>
            <w:tcW w:w="2954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08" w:type="dxa"/>
            <w:gridSpan w:val="2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szCs w:val="24"/>
                <w:highlight w:val="none"/>
              </w:rPr>
              <w:t>小计</w:t>
            </w:r>
          </w:p>
        </w:tc>
        <w:tc>
          <w:tcPr>
            <w:tcW w:w="2954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08" w:type="dxa"/>
            <w:gridSpan w:val="2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szCs w:val="24"/>
                <w:highlight w:val="none"/>
              </w:rPr>
              <w:t>合计</w:t>
            </w:r>
          </w:p>
        </w:tc>
        <w:tc>
          <w:tcPr>
            <w:tcW w:w="2954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2"/>
                <w:highlight w:val="none"/>
              </w:rPr>
            </w:pPr>
          </w:p>
        </w:tc>
      </w:tr>
    </w:tbl>
    <w:p>
      <w:pPr>
        <w:autoSpaceDE w:val="0"/>
        <w:autoSpaceDN w:val="0"/>
        <w:spacing w:line="560" w:lineRule="exact"/>
        <w:ind w:firstLine="640" w:firstLineChars="200"/>
        <w:rPr>
          <w:rFonts w:ascii="黑体" w:hAnsi="黑体" w:eastAsia="黑体"/>
          <w:sz w:val="32"/>
          <w:szCs w:val="32"/>
          <w:highlight w:val="none"/>
        </w:rPr>
      </w:pPr>
      <w:r>
        <w:rPr>
          <w:rFonts w:hint="eastAsia" w:ascii="黑体" w:hAnsi="黑体" w:eastAsia="黑体"/>
          <w:sz w:val="32"/>
          <w:szCs w:val="32"/>
          <w:highlight w:val="none"/>
        </w:rPr>
        <w:t xml:space="preserve">三、资金管理和使用中的主要问题及建议 </w:t>
      </w:r>
    </w:p>
    <w:p>
      <w:pPr>
        <w:autoSpaceDE w:val="0"/>
        <w:autoSpaceDN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针对审计过程中发现的问题，注册会计师需要与各承担单位进行充分的沟通，交换意见，并分别对未整改问题和已整改问题进行报告。</w:t>
      </w:r>
    </w:p>
    <w:p>
      <w:pPr>
        <w:autoSpaceDE w:val="0"/>
        <w:autoSpaceDN w:val="0"/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  <w:highlight w:val="none"/>
        </w:rPr>
      </w:pPr>
      <w:r>
        <w:rPr>
          <w:rFonts w:hint="eastAsia" w:ascii="黑体" w:hAnsi="黑体" w:eastAsia="黑体"/>
          <w:sz w:val="32"/>
          <w:szCs w:val="32"/>
          <w:highlight w:val="none"/>
        </w:rPr>
        <w:t>四、项目申报单位的责任和注册会计师的责任</w:t>
      </w:r>
    </w:p>
    <w:p>
      <w:pPr>
        <w:autoSpaceDE w:val="0"/>
        <w:autoSpaceDN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（一）项目申报单位的责任</w:t>
      </w:r>
    </w:p>
    <w:p>
      <w:pPr>
        <w:autoSpaceDE w:val="0"/>
        <w:autoSpaceDN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  <w:highlight w:val="none"/>
        </w:rPr>
      </w:pPr>
      <w:r>
        <w:rPr>
          <w:rFonts w:ascii="仿宋_GB2312" w:eastAsia="仿宋_GB2312"/>
          <w:sz w:val="32"/>
          <w:szCs w:val="32"/>
          <w:highlight w:val="none"/>
        </w:rPr>
        <w:t>ABC</w:t>
      </w:r>
      <w:r>
        <w:rPr>
          <w:rFonts w:hint="eastAsia" w:ascii="仿宋_GB2312" w:eastAsia="仿宋_GB2312"/>
          <w:sz w:val="32"/>
          <w:szCs w:val="32"/>
          <w:highlight w:val="none"/>
        </w:rPr>
        <w:t>项目申报单位是项目实施和资金管理使用的责任主体，负责项目资金的日常管理和监督工作，保证资金投入、使用、管理符合项目资金管理相关法律法规，对所提供的与申报项目相关的资料负责，并保证资料真实、合法、完整。</w:t>
      </w:r>
    </w:p>
    <w:p>
      <w:pPr>
        <w:autoSpaceDE w:val="0"/>
        <w:autoSpaceDN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（二）注册会计师的责任</w:t>
      </w:r>
    </w:p>
    <w:p>
      <w:pPr>
        <w:autoSpaceDE w:val="0"/>
        <w:autoSpaceDN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我们的责任是按照中国注册会计师审计准则等要求，对**项目资金使用情况进行审计，出具审计报告。我们了解了与项目资金投入、使用和管理相关的内部控制，以设计恰当的审计程序，但目的并非对内部控制的有效性发表意见。按照中国注册会计师职业道德守则，我们独立于</w:t>
      </w:r>
      <w:r>
        <w:rPr>
          <w:rFonts w:ascii="仿宋_GB2312" w:eastAsia="仿宋_GB2312"/>
          <w:sz w:val="32"/>
          <w:szCs w:val="32"/>
          <w:highlight w:val="none"/>
        </w:rPr>
        <w:t>ABC</w:t>
      </w:r>
      <w:r>
        <w:rPr>
          <w:rFonts w:hint="eastAsia" w:ascii="仿宋_GB2312" w:eastAsia="仿宋_GB2312"/>
          <w:sz w:val="32"/>
          <w:szCs w:val="32"/>
          <w:highlight w:val="none"/>
        </w:rPr>
        <w:t>项目申报单位，并履行了职业道德方面的其他责任。</w:t>
      </w:r>
    </w:p>
    <w:p>
      <w:pPr>
        <w:autoSpaceDE w:val="0"/>
        <w:autoSpaceDN w:val="0"/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  <w:highlight w:val="none"/>
        </w:rPr>
      </w:pPr>
      <w:r>
        <w:rPr>
          <w:rFonts w:hint="eastAsia" w:ascii="黑体" w:hAnsi="黑体" w:eastAsia="黑体"/>
          <w:sz w:val="32"/>
          <w:szCs w:val="32"/>
          <w:highlight w:val="none"/>
        </w:rPr>
        <w:t>六、报告使用限制</w:t>
      </w:r>
    </w:p>
    <w:p>
      <w:pPr>
        <w:autoSpaceDE w:val="0"/>
        <w:autoSpaceDN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本审计报告仅供申报**项目专项资金使用。非法律、行政法规规定，本审计报告的全部或部分内容不得提供给其他任何单位和个人，不得见诸于公共媒体。对任何因审计报告使用不当产生的后果，与执行本审计业务的注册会计师及其所在的会计师事务所无关。</w:t>
      </w:r>
    </w:p>
    <w:p>
      <w:pPr>
        <w:autoSpaceDE w:val="0"/>
        <w:autoSpaceDN w:val="0"/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七、附与</w:t>
      </w:r>
      <w:r>
        <w:rPr>
          <w:rFonts w:hint="eastAsia" w:ascii="黑体" w:hAnsi="黑体" w:eastAsia="黑体" w:cs="黑体"/>
          <w:sz w:val="32"/>
          <w:szCs w:val="32"/>
          <w:highlight w:val="none"/>
        </w:rPr>
        <w:t>资金投入和拨付</w:t>
      </w: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相对应的发票复印件</w:t>
      </w:r>
      <w:bookmarkStart w:id="0" w:name="_GoBack"/>
      <w:bookmarkEnd w:id="0"/>
    </w:p>
    <w:p>
      <w:pPr>
        <w:autoSpaceDE w:val="0"/>
        <w:autoSpaceDN w:val="0"/>
        <w:spacing w:line="560" w:lineRule="exact"/>
        <w:jc w:val="left"/>
        <w:rPr>
          <w:rFonts w:ascii="楷体_GB2312" w:eastAsia="楷体_GB2312"/>
          <w:sz w:val="32"/>
          <w:szCs w:val="32"/>
          <w:highlight w:val="none"/>
        </w:rPr>
      </w:pPr>
    </w:p>
    <w:p>
      <w:pPr>
        <w:pStyle w:val="21"/>
        <w:ind w:left="560" w:hanging="560" w:hangingChars="200"/>
        <w:rPr>
          <w:rFonts w:ascii="仿宋_GB2312" w:hAnsi="Times New Roman" w:eastAsia="仿宋_GB2312" w:cs="Times New Roman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>××会计师事务所                 中国注册会计师：</w:t>
      </w:r>
      <w:r>
        <w:rPr>
          <w:rFonts w:hint="eastAsia" w:ascii="仿宋_GB2312" w:hAnsi="Times New Roman" w:eastAsia="仿宋_GB2312" w:cs="Times New Roman"/>
          <w:sz w:val="28"/>
          <w:szCs w:val="28"/>
          <w:highlight w:val="none"/>
        </w:rPr>
        <w:t xml:space="preserve">××× </w:t>
      </w:r>
      <w:r>
        <w:rPr>
          <w:rFonts w:hint="eastAsia" w:ascii="仿宋_GB2312" w:hAnsi="Times New Roman" w:eastAsia="仿宋_GB2312"/>
          <w:sz w:val="28"/>
          <w:szCs w:val="28"/>
          <w:highlight w:val="none"/>
        </w:rPr>
        <w:t>（盖章）                        （签名并盖章）</w:t>
      </w:r>
    </w:p>
    <w:p>
      <w:pPr>
        <w:pStyle w:val="21"/>
        <w:ind w:firstLine="4620" w:firstLineChars="1650"/>
        <w:rPr>
          <w:rFonts w:ascii="仿宋_GB2312" w:hAnsi="Times New Roman" w:eastAsia="仿宋_GB2312" w:cs="Times New Roman"/>
          <w:sz w:val="28"/>
          <w:szCs w:val="28"/>
          <w:highlight w:val="none"/>
        </w:rPr>
      </w:pPr>
      <w:r>
        <w:rPr>
          <w:rFonts w:hint="eastAsia" w:ascii="仿宋_GB2312" w:hAnsi="Times New Roman" w:eastAsia="仿宋_GB2312"/>
          <w:sz w:val="28"/>
          <w:szCs w:val="28"/>
          <w:highlight w:val="none"/>
        </w:rPr>
        <w:t>中国注册会计师：</w:t>
      </w:r>
      <w:r>
        <w:rPr>
          <w:rFonts w:hint="eastAsia" w:ascii="仿宋_GB2312" w:hAnsi="Times New Roman" w:eastAsia="仿宋_GB2312" w:cs="Times New Roman"/>
          <w:sz w:val="28"/>
          <w:szCs w:val="28"/>
          <w:highlight w:val="none"/>
        </w:rPr>
        <w:t xml:space="preserve">××× </w:t>
      </w:r>
    </w:p>
    <w:p>
      <w:pPr>
        <w:pStyle w:val="21"/>
        <w:ind w:firstLine="5040" w:firstLineChars="1800"/>
        <w:rPr>
          <w:rFonts w:ascii="仿宋_GB2312" w:hAnsi="Times New Roman" w:eastAsia="仿宋_GB2312"/>
          <w:sz w:val="32"/>
          <w:szCs w:val="32"/>
          <w:highlight w:val="none"/>
        </w:rPr>
      </w:pPr>
      <w:r>
        <w:rPr>
          <w:rFonts w:hint="eastAsia" w:ascii="仿宋_GB2312" w:hAnsi="Times New Roman" w:eastAsia="仿宋_GB2312"/>
          <w:sz w:val="28"/>
          <w:szCs w:val="28"/>
          <w:highlight w:val="none"/>
        </w:rPr>
        <w:t>（签名并盖章）</w:t>
      </w:r>
    </w:p>
    <w:p>
      <w:pPr>
        <w:pStyle w:val="21"/>
        <w:ind w:firstLine="5760" w:firstLineChars="1800"/>
        <w:rPr>
          <w:rFonts w:ascii="仿宋_GB2312" w:hAnsi="Times New Roman" w:eastAsia="仿宋_GB2312"/>
          <w:sz w:val="32"/>
          <w:szCs w:val="32"/>
          <w:highlight w:val="none"/>
        </w:rPr>
      </w:pPr>
    </w:p>
    <w:p>
      <w:pPr>
        <w:pStyle w:val="21"/>
        <w:ind w:firstLine="5040" w:firstLineChars="1800"/>
        <w:rPr>
          <w:highlight w:val="none"/>
        </w:rPr>
      </w:pPr>
      <w:r>
        <w:rPr>
          <w:rFonts w:hint="eastAsia" w:ascii="仿宋_GB2312" w:hAnsi="Times New Roman" w:eastAsia="仿宋_GB2312"/>
          <w:sz w:val="28"/>
          <w:szCs w:val="28"/>
          <w:highlight w:val="none"/>
        </w:rPr>
        <w:t>二○××年×月×</w:t>
      </w:r>
    </w:p>
    <w:sectPr>
      <w:footerReference r:id="rId5" w:type="default"/>
      <w:footerReference r:id="rId6" w:type="even"/>
      <w:pgSz w:w="12240" w:h="15840"/>
      <w:pgMar w:top="1440" w:right="1797" w:bottom="1440" w:left="1797" w:header="720" w:footer="851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2000000" w:usb3="00000000" w:csb0="0000019F" w:csb1="00000000"/>
  </w:font>
  <w:font w:name="长城小标宋体">
    <w:altName w:val="方正小标宋_GBK"/>
    <w:panose1 w:val="00000000000000000000"/>
    <w:charset w:val="00"/>
    <w:family w:val="modern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7729100"/>
    </w:sdtPr>
    <w:sdtContent>
      <w:p>
        <w:pPr>
          <w:pStyle w:val="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6"/>
      <w:tabs>
        <w:tab w:val="clear" w:pos="8306"/>
      </w:tabs>
      <w:ind w:right="35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right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16</w:t>
    </w:r>
    <w:r>
      <w:rPr>
        <w:lang w:val="zh-CN"/>
      </w:rPr>
      <w:fldChar w:fldCharType="end"/>
    </w:r>
  </w:p>
  <w:p>
    <w:pPr>
      <w:pStyle w:val="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27C59"/>
    <w:rsid w:val="0002582C"/>
    <w:rsid w:val="0007011C"/>
    <w:rsid w:val="001F0087"/>
    <w:rsid w:val="00216E0E"/>
    <w:rsid w:val="002A0539"/>
    <w:rsid w:val="0033107F"/>
    <w:rsid w:val="005A2887"/>
    <w:rsid w:val="00927C59"/>
    <w:rsid w:val="00937369"/>
    <w:rsid w:val="00942FAB"/>
    <w:rsid w:val="00A43615"/>
    <w:rsid w:val="00A60CBF"/>
    <w:rsid w:val="00D17BD0"/>
    <w:rsid w:val="00E410FF"/>
    <w:rsid w:val="00E64B34"/>
    <w:rsid w:val="00F01B9B"/>
    <w:rsid w:val="00FC2D49"/>
    <w:rsid w:val="43FC9245"/>
    <w:rsid w:val="566A2B5E"/>
    <w:rsid w:val="75BB27EE"/>
    <w:rsid w:val="D9FBBE0A"/>
    <w:rsid w:val="F5FFC7B8"/>
    <w:rsid w:val="FC4D59E6"/>
    <w:rsid w:val="FDEEA9DF"/>
    <w:rsid w:val="FFFE4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ind w:firstLine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0"/>
    <w:pPr>
      <w:adjustRightInd w:val="0"/>
      <w:snapToGrid w:val="0"/>
      <w:spacing w:line="336" w:lineRule="auto"/>
      <w:ind w:firstLine="624" w:firstLineChars="200"/>
      <w:outlineLvl w:val="0"/>
    </w:pPr>
    <w:rPr>
      <w:rFonts w:ascii="Times New Roman" w:hAnsi="Times New Roman" w:eastAsia="黑体" w:cs="Times New Roman"/>
      <w:kern w:val="0"/>
      <w:sz w:val="20"/>
      <w:szCs w:val="20"/>
    </w:rPr>
  </w:style>
  <w:style w:type="paragraph" w:styleId="3">
    <w:name w:val="heading 4"/>
    <w:basedOn w:val="1"/>
    <w:next w:val="1"/>
    <w:link w:val="14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5"/>
    <w:qFormat/>
    <w:uiPriority w:val="99"/>
    <w:pPr>
      <w:autoSpaceDE w:val="0"/>
      <w:autoSpaceDN w:val="0"/>
      <w:spacing w:line="360" w:lineRule="auto"/>
    </w:pPr>
    <w:rPr>
      <w:rFonts w:ascii="Times New Roman" w:hAnsi="Times New Roman" w:eastAsia="宋体" w:cs="Times New Roman"/>
      <w:kern w:val="0"/>
      <w:sz w:val="20"/>
      <w:szCs w:val="21"/>
    </w:rPr>
  </w:style>
  <w:style w:type="paragraph" w:styleId="5">
    <w:name w:val="Balloon Text"/>
    <w:basedOn w:val="1"/>
    <w:link w:val="16"/>
    <w:semiHidden/>
    <w:unhideWhenUsed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6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59"/>
    <w:pPr>
      <w:spacing w:line="240" w:lineRule="auto"/>
      <w:ind w:firstLine="0"/>
      <w:jc w:val="left"/>
    </w:pPr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qFormat/>
    <w:uiPriority w:val="99"/>
  </w:style>
  <w:style w:type="character" w:styleId="12">
    <w:name w:val="Hyperlink"/>
    <w:basedOn w:val="10"/>
    <w:unhideWhenUsed/>
    <w:qFormat/>
    <w:uiPriority w:val="99"/>
    <w:rPr>
      <w:color w:val="0000FF" w:themeColor="hyperlink"/>
      <w:u w:val="single"/>
    </w:rPr>
  </w:style>
  <w:style w:type="character" w:customStyle="1" w:styleId="13">
    <w:name w:val="标题 1 字符"/>
    <w:basedOn w:val="10"/>
    <w:link w:val="2"/>
    <w:qFormat/>
    <w:uiPriority w:val="0"/>
    <w:rPr>
      <w:rFonts w:ascii="Times New Roman" w:hAnsi="Times New Roman" w:eastAsia="黑体" w:cs="Times New Roman"/>
      <w:kern w:val="0"/>
      <w:sz w:val="20"/>
      <w:szCs w:val="20"/>
    </w:rPr>
  </w:style>
  <w:style w:type="character" w:customStyle="1" w:styleId="14">
    <w:name w:val="标题 4 字符"/>
    <w:basedOn w:val="10"/>
    <w:link w:val="3"/>
    <w:semiHidden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15">
    <w:name w:val="正文文本 字符"/>
    <w:basedOn w:val="10"/>
    <w:link w:val="4"/>
    <w:qFormat/>
    <w:uiPriority w:val="99"/>
    <w:rPr>
      <w:rFonts w:ascii="Times New Roman" w:hAnsi="Times New Roman" w:eastAsia="宋体" w:cs="Times New Roman"/>
      <w:kern w:val="0"/>
      <w:sz w:val="20"/>
      <w:szCs w:val="21"/>
    </w:rPr>
  </w:style>
  <w:style w:type="character" w:customStyle="1" w:styleId="16">
    <w:name w:val="批注框文本 字符"/>
    <w:basedOn w:val="10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页脚 字符"/>
    <w:basedOn w:val="10"/>
    <w:link w:val="6"/>
    <w:qFormat/>
    <w:uiPriority w:val="99"/>
    <w:rPr>
      <w:sz w:val="18"/>
      <w:szCs w:val="18"/>
    </w:rPr>
  </w:style>
  <w:style w:type="character" w:customStyle="1" w:styleId="18">
    <w:name w:val="页眉 字符"/>
    <w:basedOn w:val="10"/>
    <w:link w:val="7"/>
    <w:qFormat/>
    <w:uiPriority w:val="99"/>
    <w:rPr>
      <w:sz w:val="18"/>
      <w:szCs w:val="18"/>
    </w:rPr>
  </w:style>
  <w:style w:type="paragraph" w:styleId="19">
    <w:name w:val="List Paragraph"/>
    <w:basedOn w:val="1"/>
    <w:qFormat/>
    <w:uiPriority w:val="34"/>
    <w:pPr>
      <w:widowControl/>
      <w:ind w:firstLine="420" w:firstLineChars="20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0">
    <w:name w:val="p0"/>
    <w:basedOn w:val="1"/>
    <w:qFormat/>
    <w:uiPriority w:val="0"/>
    <w:pPr>
      <w:widowControl/>
    </w:pPr>
    <w:rPr>
      <w:rFonts w:ascii="Calibri" w:hAnsi="Calibri" w:eastAsia="宋体" w:cs="Times New Roman"/>
      <w:kern w:val="0"/>
      <w:szCs w:val="21"/>
    </w:rPr>
  </w:style>
  <w:style w:type="paragraph" w:customStyle="1" w:styleId="21">
    <w:name w:val="Default"/>
    <w:qFormat/>
    <w:uiPriority w:val="0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宋体" w:hAnsi="Calibri" w:eastAsia="宋体" w:cs="宋体"/>
      <w:color w:val="000000"/>
      <w:kern w:val="0"/>
      <w:sz w:val="24"/>
      <w:szCs w:val="24"/>
      <w:lang w:val="en-US" w:eastAsia="zh-CN" w:bidi="ar-SA"/>
    </w:rPr>
  </w:style>
  <w:style w:type="paragraph" w:customStyle="1" w:styleId="22">
    <w:name w:val="标题5"/>
    <w:basedOn w:val="3"/>
    <w:next w:val="1"/>
    <w:qFormat/>
    <w:uiPriority w:val="0"/>
    <w:pPr>
      <w:keepNext w:val="0"/>
      <w:keepLines w:val="0"/>
      <w:adjustRightInd w:val="0"/>
      <w:snapToGrid w:val="0"/>
      <w:spacing w:before="0" w:after="0" w:line="300" w:lineRule="auto"/>
      <w:jc w:val="center"/>
    </w:pPr>
    <w:rPr>
      <w:rFonts w:ascii="Times New Roman" w:hAnsi="Times New Roman" w:eastAsia="长城小标宋体" w:cs="Times New Roman"/>
      <w:spacing w:val="6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284</Words>
  <Characters>1624</Characters>
  <Lines>13</Lines>
  <Paragraphs>3</Paragraphs>
  <TotalTime>1</TotalTime>
  <ScaleCrop>false</ScaleCrop>
  <LinksUpToDate>false</LinksUpToDate>
  <CharactersWithSpaces>1905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2023-08-08T16:11:00Z</dcterms:created>
  <dc:creator>asus</dc:creator>
  <cp:lastModifiedBy>tyj</cp:lastModifiedBy>
  <dcterms:modified xsi:type="dcterms:W3CDTF">2024-08-05T09:30:18Z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</Properties>
</file>