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B412D">
      <w:pPr>
        <w:pStyle w:val="2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1</w:t>
      </w:r>
    </w:p>
    <w:p w14:paraId="24F61E04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参赛资格承诺书</w:t>
      </w:r>
    </w:p>
    <w:p w14:paraId="6E2E2FE9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14:paraId="33052CD6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我区（单位）作为参赛主体选派的参赛代表队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，参加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2025</w:t>
      </w:r>
      <w:r>
        <w:rPr>
          <w:rFonts w:hint="eastAsia" w:eastAsia="仿宋_GB2312" w:cs="仿宋_GB2312"/>
          <w:kern w:val="0"/>
          <w:sz w:val="32"/>
          <w:szCs w:val="32"/>
          <w:shd w:val="clear" w:color="auto" w:fill="FFFFFF"/>
        </w:rPr>
        <w:t>年天津市青少年</w:t>
      </w:r>
      <w:r>
        <w:rPr>
          <w:rFonts w:hint="eastAsia" w:eastAsia="仿宋_GB2312" w:cs="仿宋_GB2312"/>
          <w:kern w:val="0"/>
          <w:sz w:val="32"/>
          <w:szCs w:val="32"/>
          <w:shd w:val="clear" w:color="auto" w:fill="FFFFFF"/>
          <w:lang w:eastAsia="zh-CN"/>
        </w:rPr>
        <w:t>羽毛</w:t>
      </w:r>
      <w:r>
        <w:rPr>
          <w:rFonts w:hint="eastAsia" w:eastAsia="仿宋_GB2312" w:cs="仿宋_GB2312"/>
          <w:kern w:val="0"/>
          <w:sz w:val="32"/>
          <w:szCs w:val="32"/>
          <w:shd w:val="clear" w:color="auto" w:fill="FFFFFF"/>
        </w:rPr>
        <w:t>球冠军赛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的运动员共计</w:t>
      </w:r>
      <w:r>
        <w:rPr>
          <w:rFonts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人，其中男运动员</w:t>
      </w:r>
      <w:r>
        <w:rPr>
          <w:rFonts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人、女运动员</w:t>
      </w:r>
      <w:r>
        <w:rPr>
          <w:rFonts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人，全部符合本次比赛竞赛规程中对参赛资格的要求。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不存在学籍、户籍、外省（自治区、直辖市）或国家体育总局全国运动员注册等信息违反《天津市青少年（儿童）运动员注册管理办法（试行）》及赛事有关规定的情况，</w:t>
      </w:r>
    </w:p>
    <w:p w14:paraId="2E393016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如运动员的参赛资格违反有关规定，因此造成的一切后果、责任，均由本单位承担。</w:t>
      </w:r>
    </w:p>
    <w:p w14:paraId="198E9560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</w:p>
    <w:p w14:paraId="478C8DB7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</w:p>
    <w:p w14:paraId="51FA1DA8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</w:p>
    <w:p w14:paraId="028EAF65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单位名称（公章）：</w:t>
      </w:r>
      <w:r>
        <w:rPr>
          <w:rFonts w:ascii="Times New Roman" w:hAnsi="Times New Roman" w:eastAsia="仿宋_GB2312" w:cs="仿宋_GB2312"/>
          <w:color w:val="FF0000"/>
          <w:sz w:val="32"/>
          <w:szCs w:val="32"/>
        </w:rPr>
        <w:t>XXXX</w:t>
      </w:r>
      <w:r>
        <w:rPr>
          <w:rFonts w:hint="eastAsia" w:eastAsia="仿宋_GB2312" w:cs="仿宋_GB2312"/>
          <w:color w:val="FF0000"/>
          <w:sz w:val="32"/>
          <w:szCs w:val="32"/>
        </w:rPr>
        <w:t>单位</w:t>
      </w:r>
    </w:p>
    <w:p w14:paraId="68E6863E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ascii="Times New Roman" w:hAnsi="Times New Roman" w:eastAsia="仿宋_GB2312" w:cs="Times New Roman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CCFD627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14:paraId="4E493B08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DFE978-7982-4940-A689-15550691A9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E4CB6AF-050B-4D38-BE91-57E2CA0E5FF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73723D1-801F-41D7-B3A0-489B0CC4E4A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60CD2ED-5345-4522-8374-C16388CECF22}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26C65">
    <w:pPr>
      <w:pStyle w:val="3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12B133">
                          <w:pPr>
                            <w:pStyle w:val="3"/>
                            <w:jc w:val="center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10 -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22B2B232">
                          <w:pPr>
                            <w:pStyle w:val="2"/>
                          </w:pP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zSVju0AAAAAUBAAAPAAAAAAAAAAEAIAAAACIAAABk&#10;cnMvZG93bnJldi54bWxQSwECFAAUAAAACACHTuJAzjPTYNUBAADAAwAADgAAAAAAAAABACAAAAAf&#10;AQAAZHJzL2Uyb0RvYy54bWxQSwUGAAAAAAYABgBZAQAAZ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12B133">
                    <w:pPr>
                      <w:pStyle w:val="3"/>
                      <w:jc w:val="center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10 -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22B2B232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 w14:paraId="4BF6F43E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6B3C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B0856"/>
    <w:rsid w:val="000501B5"/>
    <w:rsid w:val="001A3BDE"/>
    <w:rsid w:val="0037139C"/>
    <w:rsid w:val="004F283A"/>
    <w:rsid w:val="005F2CAB"/>
    <w:rsid w:val="00997732"/>
    <w:rsid w:val="00A8318A"/>
    <w:rsid w:val="00AA5A36"/>
    <w:rsid w:val="00B53543"/>
    <w:rsid w:val="00BB7AB4"/>
    <w:rsid w:val="00DB6C41"/>
    <w:rsid w:val="055902A5"/>
    <w:rsid w:val="0BD86406"/>
    <w:rsid w:val="137B61DC"/>
    <w:rsid w:val="149656A6"/>
    <w:rsid w:val="1607613A"/>
    <w:rsid w:val="18CC288A"/>
    <w:rsid w:val="1D091942"/>
    <w:rsid w:val="1EE57497"/>
    <w:rsid w:val="23474F72"/>
    <w:rsid w:val="309B3541"/>
    <w:rsid w:val="387E2D8D"/>
    <w:rsid w:val="392243F0"/>
    <w:rsid w:val="43214E56"/>
    <w:rsid w:val="4993261E"/>
    <w:rsid w:val="4B291186"/>
    <w:rsid w:val="4D007F37"/>
    <w:rsid w:val="515D631D"/>
    <w:rsid w:val="5E0D62C6"/>
    <w:rsid w:val="5F9B39A2"/>
    <w:rsid w:val="5FC133DB"/>
    <w:rsid w:val="618859E7"/>
    <w:rsid w:val="63C82F8A"/>
    <w:rsid w:val="6CC857D9"/>
    <w:rsid w:val="6F6619D0"/>
    <w:rsid w:val="7B9B0856"/>
    <w:rsid w:val="7BED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8">
    <w:name w:val="Hyperlink"/>
    <w:basedOn w:val="7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_Style 4"/>
    <w:basedOn w:val="1"/>
    <w:qFormat/>
    <w:uiPriority w:val="34"/>
    <w:pPr>
      <w:ind w:firstLine="420" w:firstLine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4386</Words>
  <Characters>4595</Characters>
  <Lines>35</Lines>
  <Paragraphs>9</Paragraphs>
  <TotalTime>17</TotalTime>
  <ScaleCrop>false</ScaleCrop>
  <LinksUpToDate>false</LinksUpToDate>
  <CharactersWithSpaces>4686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2025-05-06T07:32:00Z</dcterms:created>
  <dc:creator>刘毅</dc:creator>
  <cp:lastModifiedBy>ONIN</cp:lastModifiedBy>
  <dcterms:modified xsi:type="dcterms:W3CDTF">2025-05-29T08:38:41Z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22D2FB15664E4120B165712BB9FE77FF_13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