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天津市体育运动学校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天津市体育运动学校</w:t>
      </w:r>
      <w:r>
        <w:rPr>
          <w:rFonts w:ascii="仿宋_GB2312" w:eastAsia="仿宋_GB2312" w:hint="eastAsia"/>
          <w:sz w:val="30"/>
          <w:szCs w:val="30"/>
        </w:rPr>
        <w:t xml:space="preserve">的主要职责是：</w:t>
      </w:r>
      <w:r>
        <w:rPr>
          <w:rFonts w:ascii="仿宋_GB2312" w:eastAsia="仿宋_GB2312" w:hint="eastAsia"/>
          <w:sz w:val="30"/>
          <w:szCs w:val="30"/>
        </w:rPr>
        <w:t xml:space="preserve">实施体育学科中等学历教育，开展体育专业培训及体育后备人才培养工作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育运动学校内设19个职能科室，具体为：办公室、组干科、后保科、学生科、财务科、保卫科、训练科、德育科、教务科、中小学部、纪委办公室、排球部、田径班、举重班、摔柔自班、射击体操班、足球部、冰雪部、篮球班</w:t>
      </w:r>
      <w:r>
        <w:rPr>
          <w:rFonts w:ascii="仿宋_GB2312" w:eastAsia="仿宋_GB2312" w:hint="eastAsia"/>
          <w:sz w:val="30"/>
          <w:szCs w:val="30"/>
        </w:rPr>
        <w:t xml:space="preserve">；纳入</w:t>
      </w:r>
      <w:r>
        <w:rPr>
          <w:rFonts w:ascii="仿宋_GB2312" w:eastAsia="仿宋_GB2312" w:hint="eastAsia"/>
          <w:sz w:val="30"/>
          <w:szCs w:val="30"/>
        </w:rPr>
        <w:t xml:space="preserve">天津市体育运动学校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天津市体育运动学校</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319,979,938.07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8,850,936.05</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319,023,578.98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1,891,200.00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214,420.00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144,138.79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3,513,045.39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1,471,685.24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9,213.89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8,850,936.05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330,945,708.01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333,003,384.45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2,057,676.44</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333,003,384.45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333,003,384.45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330,945,708.01</w:t>
            </w:r>
          </w:p>
        </w:tc>
        <w:tc>
          <w:tcPr>
            <w:tcW w:w="1240" w:type="dxa"/>
            <w:tcBorders/>
            <w:vAlign w:val="center"/>
          </w:tcPr>
          <w:p>
            <w:pPr>
              <w:snapToGrid w:val="0"/>
              <w:jc w:val="right"/>
            </w:pPr>
            <w:r>
              <w:rPr>
                <w:rFonts w:ascii="宋体" w:eastAsia="宋体" w:hAnsi="宋体" w:cs="宋体"/>
                <w:b w:val="0"/>
                <w:i w:val="0"/>
                <w:color w:val="000000"/>
                <w:sz w:val="14"/>
              </w:rPr>
              <w:t xml:space="preserve">328,830,874.12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2,105,620.00</w:t>
            </w:r>
          </w:p>
        </w:tc>
        <w:tc>
          <w:tcPr>
            <w:tcW w:w="1240" w:type="dxa"/>
            <w:tcBorders/>
            <w:vAlign w:val="center"/>
          </w:tcPr>
          <w:p>
            <w:pPr>
              <w:snapToGrid w:val="0"/>
              <w:jc w:val="right"/>
            </w:pPr>
            <w:r>
              <w:rPr>
                <w:rFonts w:ascii="宋体" w:eastAsia="宋体" w:hAnsi="宋体" w:cs="宋体"/>
                <w:b w:val="0"/>
                <w:i w:val="0"/>
                <w:color w:val="000000"/>
                <w:sz w:val="14"/>
              </w:rPr>
              <w:t xml:space="preserve">1,891,200.00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9,213.89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318,264,033.17</w:t>
            </w:r>
          </w:p>
        </w:tc>
        <w:tc>
          <w:tcPr>
            <w:tcW w:w="1240" w:type="dxa"/>
            <w:tcBorders/>
            <w:vAlign w:val="center"/>
          </w:tcPr>
          <w:p>
            <w:pPr>
              <w:snapToGrid w:val="0"/>
              <w:jc w:val="right"/>
            </w:pPr>
            <w:r>
              <w:rPr>
                <w:rFonts w:ascii="宋体" w:eastAsia="宋体" w:hAnsi="宋体" w:cs="宋体"/>
                <w:b w:val="0"/>
                <w:i w:val="0"/>
                <w:color w:val="000000"/>
                <w:sz w:val="14"/>
              </w:rPr>
              <w:t xml:space="preserve">316,149,199.28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2,105,620.00</w:t>
            </w:r>
          </w:p>
        </w:tc>
        <w:tc>
          <w:tcPr>
            <w:tcW w:w="1240" w:type="dxa"/>
            <w:tcBorders/>
            <w:vAlign w:val="center"/>
          </w:tcPr>
          <w:p>
            <w:pPr>
              <w:snapToGrid w:val="0"/>
              <w:jc w:val="right"/>
            </w:pPr>
            <w:r>
              <w:rPr>
                <w:rFonts w:ascii="宋体" w:eastAsia="宋体" w:hAnsi="宋体" w:cs="宋体"/>
                <w:b w:val="0"/>
                <w:i w:val="0"/>
                <w:color w:val="000000"/>
                <w:sz w:val="14"/>
              </w:rPr>
              <w:t xml:space="preserve">1,891,200.00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9,213.89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318,264,033.17</w:t>
            </w:r>
          </w:p>
        </w:tc>
        <w:tc>
          <w:tcPr>
            <w:tcW w:w="1240" w:type="dxa"/>
            <w:tcBorders/>
            <w:vAlign w:val="center"/>
          </w:tcPr>
          <w:p>
            <w:pPr>
              <w:snapToGrid w:val="0"/>
              <w:jc w:val="right"/>
            </w:pPr>
            <w:r>
              <w:rPr>
                <w:rFonts w:ascii="宋体" w:eastAsia="宋体" w:hAnsi="宋体" w:cs="宋体"/>
                <w:b w:val="0"/>
                <w:i w:val="0"/>
                <w:color w:val="000000"/>
                <w:sz w:val="14"/>
              </w:rPr>
              <w:t xml:space="preserve">316,149,199.28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2,105,620.00</w:t>
            </w:r>
          </w:p>
        </w:tc>
        <w:tc>
          <w:tcPr>
            <w:tcW w:w="1240" w:type="dxa"/>
            <w:tcBorders/>
            <w:vAlign w:val="center"/>
          </w:tcPr>
          <w:p>
            <w:pPr>
              <w:snapToGrid w:val="0"/>
              <w:jc w:val="right"/>
            </w:pPr>
            <w:r>
              <w:rPr>
                <w:rFonts w:ascii="宋体" w:eastAsia="宋体" w:hAnsi="宋体" w:cs="宋体"/>
                <w:b w:val="0"/>
                <w:i w:val="0"/>
                <w:color w:val="000000"/>
                <w:sz w:val="14"/>
              </w:rPr>
              <w:t xml:space="preserve">1,891,200.00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9,213.89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318,264,033.17</w:t>
            </w:r>
          </w:p>
        </w:tc>
        <w:tc>
          <w:tcPr>
            <w:tcW w:w="1240" w:type="dxa"/>
            <w:tcBorders/>
            <w:vAlign w:val="center"/>
          </w:tcPr>
          <w:p>
            <w:pPr>
              <w:snapToGrid w:val="0"/>
              <w:jc w:val="right"/>
            </w:pPr>
            <w:r>
              <w:rPr>
                <w:rFonts w:ascii="宋体" w:eastAsia="宋体" w:hAnsi="宋体" w:cs="宋体"/>
                <w:b w:val="0"/>
                <w:i w:val="0"/>
                <w:color w:val="000000"/>
                <w:sz w:val="14"/>
              </w:rPr>
              <w:t xml:space="preserve">316,149,199.28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2,105,620.00</w:t>
            </w:r>
          </w:p>
        </w:tc>
        <w:tc>
          <w:tcPr>
            <w:tcW w:w="1240" w:type="dxa"/>
            <w:tcBorders/>
            <w:vAlign w:val="center"/>
          </w:tcPr>
          <w:p>
            <w:pPr>
              <w:snapToGrid w:val="0"/>
              <w:jc w:val="right"/>
            </w:pPr>
            <w:r>
              <w:rPr>
                <w:rFonts w:ascii="宋体" w:eastAsia="宋体" w:hAnsi="宋体" w:cs="宋体"/>
                <w:b w:val="0"/>
                <w:i w:val="0"/>
                <w:color w:val="000000"/>
                <w:sz w:val="14"/>
              </w:rPr>
              <w:t xml:space="preserve">1,891,200.00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9,213.89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2,743,000.00</w:t>
            </w:r>
          </w:p>
        </w:tc>
        <w:tc>
          <w:tcPr>
            <w:tcW w:w="1240" w:type="dxa"/>
            <w:tcBorders/>
            <w:vAlign w:val="center"/>
          </w:tcPr>
          <w:p>
            <w:pPr>
              <w:snapToGrid w:val="0"/>
              <w:jc w:val="right"/>
            </w:pPr>
            <w:r>
              <w:rPr>
                <w:rFonts w:ascii="宋体" w:eastAsia="宋体" w:hAnsi="宋体" w:cs="宋体"/>
                <w:b w:val="0"/>
                <w:i w:val="0"/>
                <w:color w:val="000000"/>
                <w:sz w:val="14"/>
              </w:rPr>
              <w:t xml:space="preserve">2,743,000.00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2,743,000.00</w:t>
            </w:r>
          </w:p>
        </w:tc>
        <w:tc>
          <w:tcPr>
            <w:tcW w:w="1240" w:type="dxa"/>
            <w:tcBorders/>
            <w:vAlign w:val="center"/>
          </w:tcPr>
          <w:p>
            <w:pPr>
              <w:snapToGrid w:val="0"/>
              <w:jc w:val="right"/>
            </w:pPr>
            <w:r>
              <w:rPr>
                <w:rFonts w:ascii="宋体" w:eastAsia="宋体" w:hAnsi="宋体" w:cs="宋体"/>
                <w:b w:val="0"/>
                <w:i w:val="0"/>
                <w:color w:val="000000"/>
                <w:sz w:val="14"/>
              </w:rPr>
              <w:t xml:space="preserve">2,743,000.00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1,829,000.00</w:t>
            </w:r>
          </w:p>
        </w:tc>
        <w:tc>
          <w:tcPr>
            <w:tcW w:w="1240" w:type="dxa"/>
            <w:tcBorders/>
            <w:vAlign w:val="center"/>
          </w:tcPr>
          <w:p>
            <w:pPr>
              <w:snapToGrid w:val="0"/>
              <w:jc w:val="right"/>
            </w:pPr>
            <w:r>
              <w:rPr>
                <w:rFonts w:ascii="宋体" w:eastAsia="宋体" w:hAnsi="宋体" w:cs="宋体"/>
                <w:b w:val="0"/>
                <w:i w:val="0"/>
                <w:color w:val="000000"/>
                <w:sz w:val="14"/>
              </w:rPr>
              <w:t xml:space="preserve">1,829,000.00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914,000.00</w:t>
            </w:r>
          </w:p>
        </w:tc>
        <w:tc>
          <w:tcPr>
            <w:tcW w:w="1240" w:type="dxa"/>
            <w:tcBorders/>
            <w:vAlign w:val="center"/>
          </w:tcPr>
          <w:p>
            <w:pPr>
              <w:snapToGrid w:val="0"/>
              <w:jc w:val="right"/>
            </w:pPr>
            <w:r>
              <w:rPr>
                <w:rFonts w:ascii="宋体" w:eastAsia="宋体" w:hAnsi="宋体" w:cs="宋体"/>
                <w:b w:val="0"/>
                <w:i w:val="0"/>
                <w:color w:val="000000"/>
                <w:sz w:val="14"/>
              </w:rPr>
              <w:t xml:space="preserve">914,000.00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943,600.00</w:t>
            </w:r>
          </w:p>
        </w:tc>
        <w:tc>
          <w:tcPr>
            <w:tcW w:w="1240" w:type="dxa"/>
            <w:tcBorders/>
            <w:vAlign w:val="center"/>
          </w:tcPr>
          <w:p>
            <w:pPr>
              <w:snapToGrid w:val="0"/>
              <w:jc w:val="right"/>
            </w:pPr>
            <w:r>
              <w:rPr>
                <w:rFonts w:ascii="宋体" w:eastAsia="宋体" w:hAnsi="宋体" w:cs="宋体"/>
                <w:b w:val="0"/>
                <w:i w:val="0"/>
                <w:color w:val="000000"/>
                <w:sz w:val="14"/>
              </w:rPr>
              <w:t xml:space="preserve">943,600.00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943,600.00</w:t>
            </w:r>
          </w:p>
        </w:tc>
        <w:tc>
          <w:tcPr>
            <w:tcW w:w="1240" w:type="dxa"/>
            <w:tcBorders/>
            <w:vAlign w:val="center"/>
          </w:tcPr>
          <w:p>
            <w:pPr>
              <w:snapToGrid w:val="0"/>
              <w:jc w:val="right"/>
            </w:pPr>
            <w:r>
              <w:rPr>
                <w:rFonts w:ascii="宋体" w:eastAsia="宋体" w:hAnsi="宋体" w:cs="宋体"/>
                <w:b w:val="0"/>
                <w:i w:val="0"/>
                <w:color w:val="000000"/>
                <w:sz w:val="14"/>
              </w:rPr>
              <w:t xml:space="preserve">943,600.00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671,600.00</w:t>
            </w:r>
          </w:p>
        </w:tc>
        <w:tc>
          <w:tcPr>
            <w:tcW w:w="1240" w:type="dxa"/>
            <w:tcBorders/>
            <w:vAlign w:val="center"/>
          </w:tcPr>
          <w:p>
            <w:pPr>
              <w:snapToGrid w:val="0"/>
              <w:jc w:val="right"/>
            </w:pPr>
            <w:r>
              <w:rPr>
                <w:rFonts w:ascii="宋体" w:eastAsia="宋体" w:hAnsi="宋体" w:cs="宋体"/>
                <w:b w:val="0"/>
                <w:i w:val="0"/>
                <w:color w:val="000000"/>
                <w:sz w:val="14"/>
              </w:rPr>
              <w:t xml:space="preserve">671,600.00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272,000.00</w:t>
            </w:r>
          </w:p>
        </w:tc>
        <w:tc>
          <w:tcPr>
            <w:tcW w:w="1240" w:type="dxa"/>
            <w:tcBorders/>
            <w:vAlign w:val="center"/>
          </w:tcPr>
          <w:p>
            <w:pPr>
              <w:snapToGrid w:val="0"/>
              <w:jc w:val="right"/>
            </w:pPr>
            <w:r>
              <w:rPr>
                <w:rFonts w:ascii="宋体" w:eastAsia="宋体" w:hAnsi="宋体" w:cs="宋体"/>
                <w:b w:val="0"/>
                <w:i w:val="0"/>
                <w:color w:val="000000"/>
                <w:sz w:val="14"/>
              </w:rPr>
              <w:t xml:space="preserve">272,000.00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333,003,384.45</w:t>
            </w:r>
          </w:p>
        </w:tc>
        <w:tc>
          <w:tcPr>
            <w:tcW w:w="580" w:type="dxa"/>
            <w:tcBorders/>
            <w:vAlign w:val="center"/>
          </w:tcPr>
          <w:p>
            <w:pPr>
              <w:snapToGrid w:val="0"/>
              <w:jc w:val="right"/>
            </w:pPr>
            <w:r>
              <w:rPr>
                <w:rFonts w:ascii="宋体" w:eastAsia="宋体" w:hAnsi="宋体" w:cs="宋体"/>
                <w:b w:val="0"/>
                <w:i w:val="0"/>
                <w:color w:val="000000"/>
                <w:sz w:val="9"/>
              </w:rPr>
              <w:t xml:space="preserve">330,945,708.01</w:t>
            </w:r>
          </w:p>
        </w:tc>
        <w:tc>
          <w:tcPr>
            <w:tcW w:w="580" w:type="dxa"/>
            <w:tcBorders/>
            <w:vAlign w:val="center"/>
          </w:tcPr>
          <w:p>
            <w:pPr>
              <w:snapToGrid w:val="0"/>
              <w:jc w:val="right"/>
            </w:pPr>
            <w:r>
              <w:rPr>
                <w:rFonts w:ascii="宋体" w:eastAsia="宋体" w:hAnsi="宋体" w:cs="宋体"/>
                <w:b w:val="0"/>
                <w:i w:val="0"/>
                <w:color w:val="000000"/>
                <w:sz w:val="9"/>
              </w:rPr>
              <w:t xml:space="preserve">319,979,938.07</w:t>
            </w:r>
          </w:p>
        </w:tc>
        <w:tc>
          <w:tcPr>
            <w:tcW w:w="580" w:type="dxa"/>
            <w:tcBorders/>
            <w:vAlign w:val="center"/>
          </w:tcPr>
          <w:p>
            <w:pPr>
              <w:snapToGrid w:val="0"/>
              <w:jc w:val="right"/>
            </w:pPr>
            <w:r>
              <w:rPr>
                <w:rFonts w:ascii="宋体" w:eastAsia="宋体" w:hAnsi="宋体" w:cs="宋体"/>
                <w:b w:val="0"/>
                <w:i w:val="0"/>
                <w:color w:val="000000"/>
                <w:sz w:val="9"/>
              </w:rPr>
              <w:t xml:space="preserve">8,850,936.05</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1,891,200.00</w:t>
            </w:r>
          </w:p>
        </w:tc>
        <w:tc>
          <w:tcPr>
            <w:tcW w:w="580" w:type="dxa"/>
            <w:tcBorders/>
            <w:vAlign w:val="center"/>
          </w:tcPr>
          <w:p>
            <w:pPr>
              <w:snapToGrid w:val="0"/>
              <w:jc w:val="right"/>
            </w:pPr>
            <w:r>
              <w:rPr>
                <w:rFonts w:ascii="宋体" w:eastAsia="宋体" w:hAnsi="宋体" w:cs="宋体"/>
                <w:b w:val="0"/>
                <w:i w:val="0"/>
                <w:color w:val="000000"/>
                <w:sz w:val="9"/>
              </w:rPr>
              <w:t xml:space="preserve">214,420.00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9,213.89</w:t>
            </w:r>
          </w:p>
        </w:tc>
        <w:tc>
          <w:tcPr>
            <w:tcW w:w="580" w:type="dxa"/>
            <w:tcBorders/>
            <w:vAlign w:val="center"/>
          </w:tcPr>
          <w:p>
            <w:pPr>
              <w:snapToGrid w:val="0"/>
              <w:jc w:val="right"/>
            </w:pPr>
            <w:r>
              <w:rPr>
                <w:rFonts w:ascii="宋体" w:eastAsia="宋体" w:hAnsi="宋体" w:cs="宋体"/>
                <w:b w:val="0"/>
                <w:i w:val="0"/>
                <w:color w:val="000000"/>
                <w:sz w:val="9"/>
              </w:rPr>
              <w:t xml:space="preserve">2,057,676.44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2,057,676.44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2,057,676.44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364207</w:t>
            </w:r>
          </w:p>
        </w:tc>
        <w:tc>
          <w:tcPr>
            <w:tcW w:w="1520" w:type="dxa"/>
            <w:tcBorders/>
            <w:vAlign w:val="center"/>
          </w:tcPr>
          <w:p>
            <w:pPr>
              <w:snapToGrid w:val="0"/>
              <w:jc w:val="center"/>
            </w:pPr>
            <w:r>
              <w:rPr>
                <w:rFonts w:ascii="宋体" w:eastAsia="宋体" w:hAnsi="宋体" w:cs="宋体"/>
                <w:b w:val="0"/>
                <w:i w:val="0"/>
                <w:color w:val="000000"/>
                <w:sz w:val="9"/>
              </w:rPr>
              <w:t xml:space="preserve">天津市体育运动学校</w:t>
            </w:r>
          </w:p>
        </w:tc>
        <w:tc>
          <w:tcPr>
            <w:tcW w:w="580" w:type="dxa"/>
            <w:tcBorders/>
            <w:vAlign w:val="center"/>
          </w:tcPr>
          <w:p>
            <w:pPr>
              <w:snapToGrid w:val="0"/>
              <w:jc w:val="right"/>
            </w:pPr>
            <w:r>
              <w:rPr>
                <w:rFonts w:ascii="宋体" w:eastAsia="宋体" w:hAnsi="宋体" w:cs="宋体"/>
                <w:b w:val="0"/>
                <w:i w:val="0"/>
                <w:color w:val="000000"/>
                <w:sz w:val="9"/>
              </w:rPr>
              <w:t xml:space="preserve">333,003,384.45</w:t>
            </w:r>
          </w:p>
        </w:tc>
        <w:tc>
          <w:tcPr>
            <w:tcW w:w="580" w:type="dxa"/>
            <w:tcBorders/>
            <w:vAlign w:val="center"/>
          </w:tcPr>
          <w:p>
            <w:pPr>
              <w:snapToGrid w:val="0"/>
              <w:jc w:val="right"/>
            </w:pPr>
            <w:r>
              <w:rPr>
                <w:rFonts w:ascii="宋体" w:eastAsia="宋体" w:hAnsi="宋体" w:cs="宋体"/>
                <w:b w:val="0"/>
                <w:i w:val="0"/>
                <w:color w:val="000000"/>
                <w:sz w:val="9"/>
              </w:rPr>
              <w:t xml:space="preserve">330,945,708.01</w:t>
            </w:r>
          </w:p>
        </w:tc>
        <w:tc>
          <w:tcPr>
            <w:tcW w:w="580" w:type="dxa"/>
            <w:tcBorders/>
            <w:vAlign w:val="center"/>
          </w:tcPr>
          <w:p>
            <w:pPr>
              <w:snapToGrid w:val="0"/>
              <w:jc w:val="right"/>
            </w:pPr>
            <w:r>
              <w:rPr>
                <w:rFonts w:ascii="宋体" w:eastAsia="宋体" w:hAnsi="宋体" w:cs="宋体"/>
                <w:b w:val="0"/>
                <w:i w:val="0"/>
                <w:color w:val="000000"/>
                <w:sz w:val="9"/>
              </w:rPr>
              <w:t xml:space="preserve">319,979,938.07</w:t>
            </w:r>
          </w:p>
        </w:tc>
        <w:tc>
          <w:tcPr>
            <w:tcW w:w="580" w:type="dxa"/>
            <w:tcBorders/>
            <w:vAlign w:val="center"/>
          </w:tcPr>
          <w:p>
            <w:pPr>
              <w:snapToGrid w:val="0"/>
              <w:jc w:val="right"/>
            </w:pPr>
            <w:r>
              <w:rPr>
                <w:rFonts w:ascii="宋体" w:eastAsia="宋体" w:hAnsi="宋体" w:cs="宋体"/>
                <w:b w:val="0"/>
                <w:i w:val="0"/>
                <w:color w:val="000000"/>
                <w:sz w:val="9"/>
              </w:rPr>
              <w:t xml:space="preserve">8,850,936.05</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1,891,200.00</w:t>
            </w:r>
          </w:p>
        </w:tc>
        <w:tc>
          <w:tcPr>
            <w:tcW w:w="580" w:type="dxa"/>
            <w:tcBorders/>
            <w:vAlign w:val="center"/>
          </w:tcPr>
          <w:p>
            <w:pPr>
              <w:snapToGrid w:val="0"/>
              <w:jc w:val="right"/>
            </w:pPr>
            <w:r>
              <w:rPr>
                <w:rFonts w:ascii="宋体" w:eastAsia="宋体" w:hAnsi="宋体" w:cs="宋体"/>
                <w:b w:val="0"/>
                <w:i w:val="0"/>
                <w:color w:val="000000"/>
                <w:sz w:val="9"/>
              </w:rPr>
              <w:t xml:space="preserve">214,420.00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9,213.89</w:t>
            </w:r>
          </w:p>
        </w:tc>
        <w:tc>
          <w:tcPr>
            <w:tcW w:w="580" w:type="dxa"/>
            <w:tcBorders/>
            <w:vAlign w:val="center"/>
          </w:tcPr>
          <w:p>
            <w:pPr>
              <w:snapToGrid w:val="0"/>
              <w:jc w:val="right"/>
            </w:pPr>
            <w:r>
              <w:rPr>
                <w:rFonts w:ascii="宋体" w:eastAsia="宋体" w:hAnsi="宋体" w:cs="宋体"/>
                <w:b w:val="0"/>
                <w:i w:val="0"/>
                <w:color w:val="000000"/>
                <w:sz w:val="9"/>
              </w:rPr>
              <w:t xml:space="preserve">2,057,676.44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2,057,676.44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2,057,676.44</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333,003,384.45</w:t>
            </w:r>
          </w:p>
        </w:tc>
        <w:tc>
          <w:tcPr>
            <w:tcW w:w="1320" w:type="dxa"/>
            <w:tcBorders/>
            <w:vAlign w:val="center"/>
          </w:tcPr>
          <w:p>
            <w:pPr>
              <w:snapToGrid w:val="0"/>
              <w:jc w:val="right"/>
            </w:pPr>
            <w:r>
              <w:rPr>
                <w:rFonts w:ascii="宋体" w:eastAsia="宋体" w:hAnsi="宋体" w:cs="宋体"/>
                <w:b w:val="0"/>
                <w:i w:val="0"/>
                <w:color w:val="000000"/>
                <w:sz w:val="15"/>
              </w:rPr>
              <w:t xml:space="preserve">43,529,600.86</w:t>
            </w:r>
          </w:p>
        </w:tc>
        <w:tc>
          <w:tcPr>
            <w:tcW w:w="1320" w:type="dxa"/>
            <w:tcBorders/>
            <w:vAlign w:val="center"/>
          </w:tcPr>
          <w:p>
            <w:pPr>
              <w:snapToGrid w:val="0"/>
              <w:jc w:val="right"/>
            </w:pPr>
            <w:r>
              <w:rPr>
                <w:rFonts w:ascii="宋体" w:eastAsia="宋体" w:hAnsi="宋体" w:cs="宋体"/>
                <w:b w:val="0"/>
                <w:i w:val="0"/>
                <w:color w:val="000000"/>
                <w:sz w:val="15"/>
              </w:rPr>
              <w:t xml:space="preserve">289,473,783.59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319,023,578.98</w:t>
            </w:r>
          </w:p>
        </w:tc>
        <w:tc>
          <w:tcPr>
            <w:tcW w:w="1320" w:type="dxa"/>
            <w:tcBorders/>
            <w:vAlign w:val="center"/>
          </w:tcPr>
          <w:p>
            <w:pPr>
              <w:snapToGrid w:val="0"/>
              <w:jc w:val="right"/>
            </w:pPr>
            <w:r>
              <w:rPr>
                <w:rFonts w:ascii="宋体" w:eastAsia="宋体" w:hAnsi="宋体" w:cs="宋体"/>
                <w:b w:val="0"/>
                <w:i w:val="0"/>
                <w:color w:val="000000"/>
                <w:sz w:val="15"/>
              </w:rPr>
              <w:t xml:space="preserve">38,544,870.23</w:t>
            </w:r>
          </w:p>
        </w:tc>
        <w:tc>
          <w:tcPr>
            <w:tcW w:w="1320" w:type="dxa"/>
            <w:tcBorders/>
            <w:vAlign w:val="center"/>
          </w:tcPr>
          <w:p>
            <w:pPr>
              <w:snapToGrid w:val="0"/>
              <w:jc w:val="right"/>
            </w:pPr>
            <w:r>
              <w:rPr>
                <w:rFonts w:ascii="宋体" w:eastAsia="宋体" w:hAnsi="宋体" w:cs="宋体"/>
                <w:b w:val="0"/>
                <w:i w:val="0"/>
                <w:color w:val="000000"/>
                <w:sz w:val="15"/>
              </w:rPr>
              <w:t xml:space="preserve">280,478,708.75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319,023,578.98</w:t>
            </w:r>
          </w:p>
        </w:tc>
        <w:tc>
          <w:tcPr>
            <w:tcW w:w="1320" w:type="dxa"/>
            <w:tcBorders/>
            <w:vAlign w:val="center"/>
          </w:tcPr>
          <w:p>
            <w:pPr>
              <w:snapToGrid w:val="0"/>
              <w:jc w:val="right"/>
            </w:pPr>
            <w:r>
              <w:rPr>
                <w:rFonts w:ascii="宋体" w:eastAsia="宋体" w:hAnsi="宋体" w:cs="宋体"/>
                <w:b w:val="0"/>
                <w:i w:val="0"/>
                <w:color w:val="000000"/>
                <w:sz w:val="15"/>
              </w:rPr>
              <w:t xml:space="preserve">38,544,870.23</w:t>
            </w:r>
          </w:p>
        </w:tc>
        <w:tc>
          <w:tcPr>
            <w:tcW w:w="1320" w:type="dxa"/>
            <w:tcBorders/>
            <w:vAlign w:val="center"/>
          </w:tcPr>
          <w:p>
            <w:pPr>
              <w:snapToGrid w:val="0"/>
              <w:jc w:val="right"/>
            </w:pPr>
            <w:r>
              <w:rPr>
                <w:rFonts w:ascii="宋体" w:eastAsia="宋体" w:hAnsi="宋体" w:cs="宋体"/>
                <w:b w:val="0"/>
                <w:i w:val="0"/>
                <w:color w:val="000000"/>
                <w:sz w:val="15"/>
              </w:rPr>
              <w:t xml:space="preserve">280,478,708.75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319,023,578.98</w:t>
            </w:r>
          </w:p>
        </w:tc>
        <w:tc>
          <w:tcPr>
            <w:tcW w:w="1320" w:type="dxa"/>
            <w:tcBorders/>
            <w:vAlign w:val="center"/>
          </w:tcPr>
          <w:p>
            <w:pPr>
              <w:snapToGrid w:val="0"/>
              <w:jc w:val="right"/>
            </w:pPr>
            <w:r>
              <w:rPr>
                <w:rFonts w:ascii="宋体" w:eastAsia="宋体" w:hAnsi="宋体" w:cs="宋体"/>
                <w:b w:val="0"/>
                <w:i w:val="0"/>
                <w:color w:val="000000"/>
                <w:sz w:val="15"/>
              </w:rPr>
              <w:t xml:space="preserve">38,544,870.23</w:t>
            </w:r>
          </w:p>
        </w:tc>
        <w:tc>
          <w:tcPr>
            <w:tcW w:w="1320" w:type="dxa"/>
            <w:tcBorders/>
            <w:vAlign w:val="center"/>
          </w:tcPr>
          <w:p>
            <w:pPr>
              <w:snapToGrid w:val="0"/>
              <w:jc w:val="right"/>
            </w:pPr>
            <w:r>
              <w:rPr>
                <w:rFonts w:ascii="宋体" w:eastAsia="宋体" w:hAnsi="宋体" w:cs="宋体"/>
                <w:b w:val="0"/>
                <w:i w:val="0"/>
                <w:color w:val="000000"/>
                <w:sz w:val="15"/>
              </w:rPr>
              <w:t xml:space="preserve">280,478,708.75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144,138.79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3,513,045.39</w:t>
            </w:r>
          </w:p>
        </w:tc>
        <w:tc>
          <w:tcPr>
            <w:tcW w:w="1320" w:type="dxa"/>
            <w:tcBorders/>
            <w:vAlign w:val="center"/>
          </w:tcPr>
          <w:p>
            <w:pPr>
              <w:snapToGrid w:val="0"/>
              <w:jc w:val="right"/>
            </w:pPr>
            <w:r>
              <w:rPr>
                <w:rFonts w:ascii="宋体" w:eastAsia="宋体" w:hAnsi="宋体" w:cs="宋体"/>
                <w:b w:val="0"/>
                <w:i w:val="0"/>
                <w:color w:val="000000"/>
                <w:sz w:val="15"/>
              </w:rPr>
              <w:t xml:space="preserve">3,513,045.39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3,513,045.39</w:t>
            </w:r>
          </w:p>
        </w:tc>
        <w:tc>
          <w:tcPr>
            <w:tcW w:w="1320" w:type="dxa"/>
            <w:tcBorders/>
            <w:vAlign w:val="center"/>
          </w:tcPr>
          <w:p>
            <w:pPr>
              <w:snapToGrid w:val="0"/>
              <w:jc w:val="right"/>
            </w:pPr>
            <w:r>
              <w:rPr>
                <w:rFonts w:ascii="宋体" w:eastAsia="宋体" w:hAnsi="宋体" w:cs="宋体"/>
                <w:b w:val="0"/>
                <w:i w:val="0"/>
                <w:color w:val="000000"/>
                <w:sz w:val="15"/>
              </w:rPr>
              <w:t xml:space="preserve">3,513,045.39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2,342,038.23</w:t>
            </w:r>
          </w:p>
        </w:tc>
        <w:tc>
          <w:tcPr>
            <w:tcW w:w="1320" w:type="dxa"/>
            <w:tcBorders/>
            <w:vAlign w:val="center"/>
          </w:tcPr>
          <w:p>
            <w:pPr>
              <w:snapToGrid w:val="0"/>
              <w:jc w:val="right"/>
            </w:pPr>
            <w:r>
              <w:rPr>
                <w:rFonts w:ascii="宋体" w:eastAsia="宋体" w:hAnsi="宋体" w:cs="宋体"/>
                <w:b w:val="0"/>
                <w:i w:val="0"/>
                <w:color w:val="000000"/>
                <w:sz w:val="15"/>
              </w:rPr>
              <w:t xml:space="preserve">2,342,038.23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1,171,007.16</w:t>
            </w:r>
          </w:p>
        </w:tc>
        <w:tc>
          <w:tcPr>
            <w:tcW w:w="1320" w:type="dxa"/>
            <w:tcBorders/>
            <w:vAlign w:val="center"/>
          </w:tcPr>
          <w:p>
            <w:pPr>
              <w:snapToGrid w:val="0"/>
              <w:jc w:val="right"/>
            </w:pPr>
            <w:r>
              <w:rPr>
                <w:rFonts w:ascii="宋体" w:eastAsia="宋体" w:hAnsi="宋体" w:cs="宋体"/>
                <w:b w:val="0"/>
                <w:i w:val="0"/>
                <w:color w:val="000000"/>
                <w:sz w:val="15"/>
              </w:rPr>
              <w:t xml:space="preserve">1,171,007.16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1,471,685.24</w:t>
            </w:r>
          </w:p>
        </w:tc>
        <w:tc>
          <w:tcPr>
            <w:tcW w:w="1320" w:type="dxa"/>
            <w:tcBorders/>
            <w:vAlign w:val="center"/>
          </w:tcPr>
          <w:p>
            <w:pPr>
              <w:snapToGrid w:val="0"/>
              <w:jc w:val="right"/>
            </w:pPr>
            <w:r>
              <w:rPr>
                <w:rFonts w:ascii="宋体" w:eastAsia="宋体" w:hAnsi="宋体" w:cs="宋体"/>
                <w:b w:val="0"/>
                <w:i w:val="0"/>
                <w:color w:val="000000"/>
                <w:sz w:val="15"/>
              </w:rPr>
              <w:t xml:space="preserve">1,471,685.24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1,471,685.24</w:t>
            </w:r>
          </w:p>
        </w:tc>
        <w:tc>
          <w:tcPr>
            <w:tcW w:w="1320" w:type="dxa"/>
            <w:tcBorders/>
            <w:vAlign w:val="center"/>
          </w:tcPr>
          <w:p>
            <w:pPr>
              <w:snapToGrid w:val="0"/>
              <w:jc w:val="right"/>
            </w:pPr>
            <w:r>
              <w:rPr>
                <w:rFonts w:ascii="宋体" w:eastAsia="宋体" w:hAnsi="宋体" w:cs="宋体"/>
                <w:b w:val="0"/>
                <w:i w:val="0"/>
                <w:color w:val="000000"/>
                <w:sz w:val="15"/>
              </w:rPr>
              <w:t xml:space="preserve">1,471,685.24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1,199,685.24</w:t>
            </w:r>
          </w:p>
        </w:tc>
        <w:tc>
          <w:tcPr>
            <w:tcW w:w="1320" w:type="dxa"/>
            <w:tcBorders/>
            <w:vAlign w:val="center"/>
          </w:tcPr>
          <w:p>
            <w:pPr>
              <w:snapToGrid w:val="0"/>
              <w:jc w:val="right"/>
            </w:pPr>
            <w:r>
              <w:rPr>
                <w:rFonts w:ascii="宋体" w:eastAsia="宋体" w:hAnsi="宋体" w:cs="宋体"/>
                <w:b w:val="0"/>
                <w:i w:val="0"/>
                <w:color w:val="000000"/>
                <w:sz w:val="15"/>
              </w:rPr>
              <w:t xml:space="preserve">1,199,685.24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272,000.00</w:t>
            </w:r>
          </w:p>
        </w:tc>
        <w:tc>
          <w:tcPr>
            <w:tcW w:w="1320" w:type="dxa"/>
            <w:tcBorders/>
            <w:vAlign w:val="center"/>
          </w:tcPr>
          <w:p>
            <w:pPr>
              <w:snapToGrid w:val="0"/>
              <w:jc w:val="right"/>
            </w:pPr>
            <w:r>
              <w:rPr>
                <w:rFonts w:ascii="宋体" w:eastAsia="宋体" w:hAnsi="宋体" w:cs="宋体"/>
                <w:b w:val="0"/>
                <w:i w:val="0"/>
                <w:color w:val="000000"/>
                <w:sz w:val="15"/>
              </w:rPr>
              <w:t xml:space="preserve">272,000.00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8,850,936.05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319,979,938.07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8,850,936.05</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316,149,199.28</w:t>
            </w:r>
          </w:p>
        </w:tc>
        <w:tc>
          <w:tcPr>
            <w:tcW w:w="1420" w:type="dxa"/>
            <w:tcBorders/>
            <w:vAlign w:val="center"/>
          </w:tcPr>
          <w:p>
            <w:pPr>
              <w:snapToGrid w:val="0"/>
              <w:jc w:val="right"/>
            </w:pPr>
            <w:r>
              <w:rPr>
                <w:rFonts w:ascii="宋体" w:eastAsia="宋体" w:hAnsi="宋体" w:cs="宋体"/>
                <w:b w:val="0"/>
                <w:i w:val="0"/>
                <w:color w:val="000000"/>
                <w:sz w:val="16"/>
              </w:rPr>
              <w:t xml:space="preserve">316,149,199.28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144,138.79</w:t>
            </w:r>
          </w:p>
        </w:tc>
        <w:tc>
          <w:tcPr>
            <w:tcW w:w="1420" w:type="dxa"/>
            <w:tcBorders/>
            <w:vAlign w:val="center"/>
          </w:tcPr>
          <w:p>
            <w:pPr>
              <w:snapToGrid w:val="0"/>
              <w:jc w:val="right"/>
            </w:pPr>
            <w:r>
              <w:rPr>
                <w:rFonts w:ascii="宋体" w:eastAsia="宋体" w:hAnsi="宋体" w:cs="宋体"/>
                <w:b w:val="0"/>
                <w:i w:val="0"/>
                <w:color w:val="000000"/>
                <w:sz w:val="16"/>
              </w:rPr>
              <w:t xml:space="preserve">144,138.79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2,743,000.00</w:t>
            </w:r>
          </w:p>
        </w:tc>
        <w:tc>
          <w:tcPr>
            <w:tcW w:w="1420" w:type="dxa"/>
            <w:tcBorders/>
            <w:vAlign w:val="center"/>
          </w:tcPr>
          <w:p>
            <w:pPr>
              <w:snapToGrid w:val="0"/>
              <w:jc w:val="right"/>
            </w:pPr>
            <w:r>
              <w:rPr>
                <w:rFonts w:ascii="宋体" w:eastAsia="宋体" w:hAnsi="宋体" w:cs="宋体"/>
                <w:b w:val="0"/>
                <w:i w:val="0"/>
                <w:color w:val="000000"/>
                <w:sz w:val="16"/>
              </w:rPr>
              <w:t xml:space="preserve">2,743,000.00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943,600.00</w:t>
            </w:r>
          </w:p>
        </w:tc>
        <w:tc>
          <w:tcPr>
            <w:tcW w:w="1420" w:type="dxa"/>
            <w:tcBorders/>
            <w:vAlign w:val="center"/>
          </w:tcPr>
          <w:p>
            <w:pPr>
              <w:snapToGrid w:val="0"/>
              <w:jc w:val="right"/>
            </w:pPr>
            <w:r>
              <w:rPr>
                <w:rFonts w:ascii="宋体" w:eastAsia="宋体" w:hAnsi="宋体" w:cs="宋体"/>
                <w:b w:val="0"/>
                <w:i w:val="0"/>
                <w:color w:val="000000"/>
                <w:sz w:val="16"/>
              </w:rPr>
              <w:t xml:space="preserve">943,600.00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8,850,936.05</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8,850,936.05</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328,830,874.12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328,830,874.12</w:t>
            </w:r>
          </w:p>
        </w:tc>
        <w:tc>
          <w:tcPr>
            <w:tcW w:w="1420" w:type="dxa"/>
            <w:tcBorders/>
            <w:vAlign w:val="center"/>
          </w:tcPr>
          <w:p>
            <w:pPr>
              <w:snapToGrid w:val="0"/>
              <w:jc w:val="right"/>
            </w:pPr>
            <w:r>
              <w:rPr>
                <w:rFonts w:ascii="宋体" w:eastAsia="宋体" w:hAnsi="宋体" w:cs="宋体"/>
                <w:b w:val="0"/>
                <w:i w:val="0"/>
                <w:color w:val="000000"/>
                <w:sz w:val="16"/>
              </w:rPr>
              <w:t xml:space="preserve">319,979,938.07</w:t>
            </w:r>
          </w:p>
        </w:tc>
        <w:tc>
          <w:tcPr>
            <w:tcW w:w="1420" w:type="dxa"/>
            <w:tcBorders/>
            <w:vAlign w:val="center"/>
          </w:tcPr>
          <w:p>
            <w:pPr>
              <w:snapToGrid w:val="0"/>
              <w:jc w:val="right"/>
            </w:pPr>
            <w:r>
              <w:rPr>
                <w:rFonts w:ascii="宋体" w:eastAsia="宋体" w:hAnsi="宋体" w:cs="宋体"/>
                <w:b w:val="0"/>
                <w:i w:val="0"/>
                <w:color w:val="000000"/>
                <w:sz w:val="16"/>
              </w:rPr>
              <w:t xml:space="preserve">8,850,936.05</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328,830,874.12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328,830,874.12</w:t>
            </w:r>
          </w:p>
        </w:tc>
        <w:tc>
          <w:tcPr>
            <w:tcW w:w="1420" w:type="dxa"/>
            <w:tcBorders/>
            <w:vAlign w:val="center"/>
          </w:tcPr>
          <w:p>
            <w:pPr>
              <w:snapToGrid w:val="0"/>
              <w:jc w:val="right"/>
            </w:pPr>
            <w:r>
              <w:rPr>
                <w:rFonts w:ascii="宋体" w:eastAsia="宋体" w:hAnsi="宋体" w:cs="宋体"/>
                <w:b w:val="0"/>
                <w:i w:val="0"/>
                <w:color w:val="000000"/>
                <w:sz w:val="16"/>
              </w:rPr>
              <w:t xml:space="preserve">319,979,938.07</w:t>
            </w:r>
          </w:p>
        </w:tc>
        <w:tc>
          <w:tcPr>
            <w:tcW w:w="1420" w:type="dxa"/>
            <w:tcBorders/>
            <w:vAlign w:val="center"/>
          </w:tcPr>
          <w:p>
            <w:pPr>
              <w:snapToGrid w:val="0"/>
              <w:jc w:val="right"/>
            </w:pPr>
            <w:r>
              <w:rPr>
                <w:rFonts w:ascii="宋体" w:eastAsia="宋体" w:hAnsi="宋体" w:cs="宋体"/>
                <w:b w:val="0"/>
                <w:i w:val="0"/>
                <w:color w:val="000000"/>
                <w:sz w:val="16"/>
              </w:rPr>
              <w:t xml:space="preserve">8,850,936.05</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319,979,938.07</w:t>
            </w:r>
          </w:p>
        </w:tc>
        <w:tc>
          <w:tcPr>
            <w:tcW w:w="1720" w:type="dxa"/>
            <w:tcBorders/>
            <w:vAlign w:val="center"/>
          </w:tcPr>
          <w:p>
            <w:pPr>
              <w:snapToGrid w:val="0"/>
              <w:jc w:val="right"/>
            </w:pPr>
            <w:r>
              <w:rPr>
                <w:rFonts w:ascii="宋体" w:eastAsia="宋体" w:hAnsi="宋体" w:cs="宋体"/>
                <w:b w:val="0"/>
                <w:i w:val="0"/>
                <w:color w:val="000000"/>
                <w:sz w:val="20"/>
              </w:rPr>
              <w:t xml:space="preserve">39,357,090.53</w:t>
            </w:r>
          </w:p>
        </w:tc>
        <w:tc>
          <w:tcPr>
            <w:tcW w:w="1720" w:type="dxa"/>
            <w:tcBorders/>
            <w:vAlign w:val="center"/>
          </w:tcPr>
          <w:p>
            <w:pPr>
              <w:snapToGrid w:val="0"/>
              <w:jc w:val="right"/>
            </w:pPr>
            <w:r>
              <w:rPr>
                <w:rFonts w:ascii="宋体" w:eastAsia="宋体" w:hAnsi="宋体" w:cs="宋体"/>
                <w:b w:val="0"/>
                <w:i w:val="0"/>
                <w:color w:val="000000"/>
                <w:sz w:val="20"/>
              </w:rPr>
              <w:t xml:space="preserve">37,920,395.83</w:t>
            </w:r>
          </w:p>
        </w:tc>
        <w:tc>
          <w:tcPr>
            <w:tcW w:w="1720" w:type="dxa"/>
            <w:tcBorders/>
            <w:vAlign w:val="center"/>
          </w:tcPr>
          <w:p>
            <w:pPr>
              <w:snapToGrid w:val="0"/>
              <w:jc w:val="right"/>
            </w:pPr>
            <w:r>
              <w:rPr>
                <w:rFonts w:ascii="宋体" w:eastAsia="宋体" w:hAnsi="宋体" w:cs="宋体"/>
                <w:b w:val="0"/>
                <w:i w:val="0"/>
                <w:color w:val="000000"/>
                <w:sz w:val="20"/>
              </w:rPr>
              <w:t xml:space="preserve">1,436,694.70</w:t>
            </w:r>
          </w:p>
        </w:tc>
        <w:tc>
          <w:tcPr>
            <w:tcW w:w="1698" w:type="dxa"/>
            <w:tcBorders/>
            <w:vAlign w:val="center"/>
          </w:tcPr>
          <w:p>
            <w:pPr>
              <w:snapToGrid w:val="0"/>
              <w:jc w:val="right"/>
            </w:pPr>
            <w:r>
              <w:rPr>
                <w:rFonts w:ascii="宋体" w:eastAsia="宋体" w:hAnsi="宋体" w:cs="宋体"/>
                <w:b w:val="0"/>
                <w:i w:val="0"/>
                <w:color w:val="000000"/>
                <w:sz w:val="20"/>
              </w:rPr>
              <w:t xml:space="preserve">280,622,847.54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316,149,199.28</w:t>
            </w:r>
          </w:p>
        </w:tc>
        <w:tc>
          <w:tcPr>
            <w:tcW w:w="1720" w:type="dxa"/>
            <w:tcBorders/>
            <w:vAlign w:val="center"/>
          </w:tcPr>
          <w:p>
            <w:pPr>
              <w:snapToGrid w:val="0"/>
              <w:jc w:val="right"/>
            </w:pPr>
            <w:r>
              <w:rPr>
                <w:rFonts w:ascii="宋体" w:eastAsia="宋体" w:hAnsi="宋体" w:cs="宋体"/>
                <w:b w:val="0"/>
                <w:i w:val="0"/>
                <w:color w:val="000000"/>
                <w:sz w:val="20"/>
              </w:rPr>
              <w:t xml:space="preserve">35,670,490.53</w:t>
            </w:r>
          </w:p>
        </w:tc>
        <w:tc>
          <w:tcPr>
            <w:tcW w:w="1720" w:type="dxa"/>
            <w:tcBorders/>
            <w:vAlign w:val="center"/>
          </w:tcPr>
          <w:p>
            <w:pPr>
              <w:snapToGrid w:val="0"/>
              <w:jc w:val="right"/>
            </w:pPr>
            <w:r>
              <w:rPr>
                <w:rFonts w:ascii="宋体" w:eastAsia="宋体" w:hAnsi="宋体" w:cs="宋体"/>
                <w:b w:val="0"/>
                <w:i w:val="0"/>
                <w:color w:val="000000"/>
                <w:sz w:val="20"/>
              </w:rPr>
              <w:t xml:space="preserve">34,233,795.83</w:t>
            </w:r>
          </w:p>
        </w:tc>
        <w:tc>
          <w:tcPr>
            <w:tcW w:w="1720" w:type="dxa"/>
            <w:tcBorders/>
            <w:vAlign w:val="center"/>
          </w:tcPr>
          <w:p>
            <w:pPr>
              <w:snapToGrid w:val="0"/>
              <w:jc w:val="right"/>
            </w:pPr>
            <w:r>
              <w:rPr>
                <w:rFonts w:ascii="宋体" w:eastAsia="宋体" w:hAnsi="宋体" w:cs="宋体"/>
                <w:b w:val="0"/>
                <w:i w:val="0"/>
                <w:color w:val="000000"/>
                <w:sz w:val="20"/>
              </w:rPr>
              <w:t xml:space="preserve">1,436,694.70</w:t>
            </w:r>
          </w:p>
        </w:tc>
        <w:tc>
          <w:tcPr>
            <w:tcW w:w="1698" w:type="dxa"/>
            <w:tcBorders/>
            <w:vAlign w:val="center"/>
          </w:tcPr>
          <w:p>
            <w:pPr>
              <w:snapToGrid w:val="0"/>
              <w:jc w:val="right"/>
            </w:pPr>
            <w:r>
              <w:rPr>
                <w:rFonts w:ascii="宋体" w:eastAsia="宋体" w:hAnsi="宋体" w:cs="宋体"/>
                <w:b w:val="0"/>
                <w:i w:val="0"/>
                <w:color w:val="000000"/>
                <w:sz w:val="20"/>
              </w:rPr>
              <w:t xml:space="preserve">280,478,708.75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316,149,199.28</w:t>
            </w:r>
          </w:p>
        </w:tc>
        <w:tc>
          <w:tcPr>
            <w:tcW w:w="1720" w:type="dxa"/>
            <w:tcBorders/>
            <w:vAlign w:val="center"/>
          </w:tcPr>
          <w:p>
            <w:pPr>
              <w:snapToGrid w:val="0"/>
              <w:jc w:val="right"/>
            </w:pPr>
            <w:r>
              <w:rPr>
                <w:rFonts w:ascii="宋体" w:eastAsia="宋体" w:hAnsi="宋体" w:cs="宋体"/>
                <w:b w:val="0"/>
                <w:i w:val="0"/>
                <w:color w:val="000000"/>
                <w:sz w:val="20"/>
              </w:rPr>
              <w:t xml:space="preserve">35,670,490.53</w:t>
            </w:r>
          </w:p>
        </w:tc>
        <w:tc>
          <w:tcPr>
            <w:tcW w:w="1720" w:type="dxa"/>
            <w:tcBorders/>
            <w:vAlign w:val="center"/>
          </w:tcPr>
          <w:p>
            <w:pPr>
              <w:snapToGrid w:val="0"/>
              <w:jc w:val="right"/>
            </w:pPr>
            <w:r>
              <w:rPr>
                <w:rFonts w:ascii="宋体" w:eastAsia="宋体" w:hAnsi="宋体" w:cs="宋体"/>
                <w:b w:val="0"/>
                <w:i w:val="0"/>
                <w:color w:val="000000"/>
                <w:sz w:val="20"/>
              </w:rPr>
              <w:t xml:space="preserve">34,233,795.83</w:t>
            </w:r>
          </w:p>
        </w:tc>
        <w:tc>
          <w:tcPr>
            <w:tcW w:w="1720" w:type="dxa"/>
            <w:tcBorders/>
            <w:vAlign w:val="center"/>
          </w:tcPr>
          <w:p>
            <w:pPr>
              <w:snapToGrid w:val="0"/>
              <w:jc w:val="right"/>
            </w:pPr>
            <w:r>
              <w:rPr>
                <w:rFonts w:ascii="宋体" w:eastAsia="宋体" w:hAnsi="宋体" w:cs="宋体"/>
                <w:b w:val="0"/>
                <w:i w:val="0"/>
                <w:color w:val="000000"/>
                <w:sz w:val="20"/>
              </w:rPr>
              <w:t xml:space="preserve">1,436,694.70</w:t>
            </w:r>
          </w:p>
        </w:tc>
        <w:tc>
          <w:tcPr>
            <w:tcW w:w="1698" w:type="dxa"/>
            <w:tcBorders/>
            <w:vAlign w:val="center"/>
          </w:tcPr>
          <w:p>
            <w:pPr>
              <w:snapToGrid w:val="0"/>
              <w:jc w:val="right"/>
            </w:pPr>
            <w:r>
              <w:rPr>
                <w:rFonts w:ascii="宋体" w:eastAsia="宋体" w:hAnsi="宋体" w:cs="宋体"/>
                <w:b w:val="0"/>
                <w:i w:val="0"/>
                <w:color w:val="000000"/>
                <w:sz w:val="20"/>
              </w:rPr>
              <w:t xml:space="preserve">280,478,708.75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316,149,199.28</w:t>
            </w:r>
          </w:p>
        </w:tc>
        <w:tc>
          <w:tcPr>
            <w:tcW w:w="1720" w:type="dxa"/>
            <w:tcBorders/>
            <w:vAlign w:val="center"/>
          </w:tcPr>
          <w:p>
            <w:pPr>
              <w:snapToGrid w:val="0"/>
              <w:jc w:val="right"/>
            </w:pPr>
            <w:r>
              <w:rPr>
                <w:rFonts w:ascii="宋体" w:eastAsia="宋体" w:hAnsi="宋体" w:cs="宋体"/>
                <w:b w:val="0"/>
                <w:i w:val="0"/>
                <w:color w:val="000000"/>
                <w:sz w:val="20"/>
              </w:rPr>
              <w:t xml:space="preserve">35,670,490.53</w:t>
            </w:r>
          </w:p>
        </w:tc>
        <w:tc>
          <w:tcPr>
            <w:tcW w:w="1720" w:type="dxa"/>
            <w:tcBorders/>
            <w:vAlign w:val="center"/>
          </w:tcPr>
          <w:p>
            <w:pPr>
              <w:snapToGrid w:val="0"/>
              <w:jc w:val="right"/>
            </w:pPr>
            <w:r>
              <w:rPr>
                <w:rFonts w:ascii="宋体" w:eastAsia="宋体" w:hAnsi="宋体" w:cs="宋体"/>
                <w:b w:val="0"/>
                <w:i w:val="0"/>
                <w:color w:val="000000"/>
                <w:sz w:val="20"/>
              </w:rPr>
              <w:t xml:space="preserve">34,233,795.83</w:t>
            </w:r>
          </w:p>
        </w:tc>
        <w:tc>
          <w:tcPr>
            <w:tcW w:w="1720" w:type="dxa"/>
            <w:tcBorders/>
            <w:vAlign w:val="center"/>
          </w:tcPr>
          <w:p>
            <w:pPr>
              <w:snapToGrid w:val="0"/>
              <w:jc w:val="right"/>
            </w:pPr>
            <w:r>
              <w:rPr>
                <w:rFonts w:ascii="宋体" w:eastAsia="宋体" w:hAnsi="宋体" w:cs="宋体"/>
                <w:b w:val="0"/>
                <w:i w:val="0"/>
                <w:color w:val="000000"/>
                <w:sz w:val="20"/>
              </w:rPr>
              <w:t xml:space="preserve">1,436,694.70</w:t>
            </w:r>
          </w:p>
        </w:tc>
        <w:tc>
          <w:tcPr>
            <w:tcW w:w="1698" w:type="dxa"/>
            <w:tcBorders/>
            <w:vAlign w:val="center"/>
          </w:tcPr>
          <w:p>
            <w:pPr>
              <w:snapToGrid w:val="0"/>
              <w:jc w:val="right"/>
            </w:pPr>
            <w:r>
              <w:rPr>
                <w:rFonts w:ascii="宋体" w:eastAsia="宋体" w:hAnsi="宋体" w:cs="宋体"/>
                <w:b w:val="0"/>
                <w:i w:val="0"/>
                <w:color w:val="000000"/>
                <w:sz w:val="20"/>
              </w:rPr>
              <w:t xml:space="preserve">280,478,708.75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144,138.79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144,138.79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144,138.79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144,138.79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144,138.79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144,138.79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snapToGrid w:val="0"/>
              <w:jc w:val="right"/>
            </w:pPr>
            <w:r>
              <w:rPr>
                <w:rFonts w:ascii="宋体" w:eastAsia="宋体" w:hAnsi="宋体" w:cs="宋体"/>
                <w:b w:val="0"/>
                <w:i w:val="0"/>
                <w:color w:val="000000"/>
                <w:sz w:val="20"/>
              </w:rPr>
              <w:t xml:space="preserve">2,743,000.00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1,829,000.00</w:t>
            </w:r>
          </w:p>
        </w:tc>
        <w:tc>
          <w:tcPr>
            <w:tcW w:w="1720" w:type="dxa"/>
            <w:tcBorders/>
            <w:vAlign w:val="center"/>
          </w:tcPr>
          <w:p>
            <w:pPr>
              <w:snapToGrid w:val="0"/>
              <w:jc w:val="right"/>
            </w:pPr>
            <w:r>
              <w:rPr>
                <w:rFonts w:ascii="宋体" w:eastAsia="宋体" w:hAnsi="宋体" w:cs="宋体"/>
                <w:b w:val="0"/>
                <w:i w:val="0"/>
                <w:color w:val="000000"/>
                <w:sz w:val="20"/>
              </w:rPr>
              <w:t xml:space="preserve">1,829,000.00</w:t>
            </w:r>
          </w:p>
        </w:tc>
        <w:tc>
          <w:tcPr>
            <w:tcW w:w="1720" w:type="dxa"/>
            <w:tcBorders/>
            <w:vAlign w:val="center"/>
          </w:tcPr>
          <w:p>
            <w:pPr>
              <w:snapToGrid w:val="0"/>
              <w:jc w:val="right"/>
            </w:pPr>
            <w:r>
              <w:rPr>
                <w:rFonts w:ascii="宋体" w:eastAsia="宋体" w:hAnsi="宋体" w:cs="宋体"/>
                <w:b w:val="0"/>
                <w:i w:val="0"/>
                <w:color w:val="000000"/>
                <w:sz w:val="20"/>
              </w:rPr>
              <w:t xml:space="preserve">1,829,000.00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914,000.00</w:t>
            </w:r>
          </w:p>
        </w:tc>
        <w:tc>
          <w:tcPr>
            <w:tcW w:w="1720" w:type="dxa"/>
            <w:tcBorders/>
            <w:vAlign w:val="center"/>
          </w:tcPr>
          <w:p>
            <w:pPr>
              <w:snapToGrid w:val="0"/>
              <w:jc w:val="right"/>
            </w:pPr>
            <w:r>
              <w:rPr>
                <w:rFonts w:ascii="宋体" w:eastAsia="宋体" w:hAnsi="宋体" w:cs="宋体"/>
                <w:b w:val="0"/>
                <w:i w:val="0"/>
                <w:color w:val="000000"/>
                <w:sz w:val="20"/>
              </w:rPr>
              <w:t xml:space="preserve">914,000.00</w:t>
            </w:r>
          </w:p>
        </w:tc>
        <w:tc>
          <w:tcPr>
            <w:tcW w:w="1720" w:type="dxa"/>
            <w:tcBorders/>
            <w:vAlign w:val="center"/>
          </w:tcPr>
          <w:p>
            <w:pPr>
              <w:snapToGrid w:val="0"/>
              <w:jc w:val="right"/>
            </w:pPr>
            <w:r>
              <w:rPr>
                <w:rFonts w:ascii="宋体" w:eastAsia="宋体" w:hAnsi="宋体" w:cs="宋体"/>
                <w:b w:val="0"/>
                <w:i w:val="0"/>
                <w:color w:val="000000"/>
                <w:sz w:val="20"/>
              </w:rPr>
              <w:t xml:space="preserve">914,000.00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snapToGrid w:val="0"/>
              <w:jc w:val="right"/>
            </w:pPr>
            <w:r>
              <w:rPr>
                <w:rFonts w:ascii="宋体" w:eastAsia="宋体" w:hAnsi="宋体" w:cs="宋体"/>
                <w:b w:val="0"/>
                <w:i w:val="0"/>
                <w:color w:val="000000"/>
                <w:sz w:val="20"/>
              </w:rPr>
              <w:t xml:space="preserve">943,600.00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671,600.00</w:t>
            </w:r>
          </w:p>
        </w:tc>
        <w:tc>
          <w:tcPr>
            <w:tcW w:w="1720" w:type="dxa"/>
            <w:tcBorders/>
            <w:vAlign w:val="center"/>
          </w:tcPr>
          <w:p>
            <w:pPr>
              <w:snapToGrid w:val="0"/>
              <w:jc w:val="right"/>
            </w:pPr>
            <w:r>
              <w:rPr>
                <w:rFonts w:ascii="宋体" w:eastAsia="宋体" w:hAnsi="宋体" w:cs="宋体"/>
                <w:b w:val="0"/>
                <w:i w:val="0"/>
                <w:color w:val="000000"/>
                <w:sz w:val="20"/>
              </w:rPr>
              <w:t xml:space="preserve">671,600.00</w:t>
            </w:r>
          </w:p>
        </w:tc>
        <w:tc>
          <w:tcPr>
            <w:tcW w:w="1720" w:type="dxa"/>
            <w:tcBorders/>
            <w:vAlign w:val="center"/>
          </w:tcPr>
          <w:p>
            <w:pPr>
              <w:snapToGrid w:val="0"/>
              <w:jc w:val="right"/>
            </w:pPr>
            <w:r>
              <w:rPr>
                <w:rFonts w:ascii="宋体" w:eastAsia="宋体" w:hAnsi="宋体" w:cs="宋体"/>
                <w:b w:val="0"/>
                <w:i w:val="0"/>
                <w:color w:val="000000"/>
                <w:sz w:val="20"/>
              </w:rPr>
              <w:t xml:space="preserve">671,600.00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272,000.00</w:t>
            </w:r>
          </w:p>
        </w:tc>
        <w:tc>
          <w:tcPr>
            <w:tcW w:w="1720" w:type="dxa"/>
            <w:tcBorders/>
            <w:vAlign w:val="center"/>
          </w:tcPr>
          <w:p>
            <w:pPr>
              <w:snapToGrid w:val="0"/>
              <w:jc w:val="right"/>
            </w:pPr>
            <w:r>
              <w:rPr>
                <w:rFonts w:ascii="宋体" w:eastAsia="宋体" w:hAnsi="宋体" w:cs="宋体"/>
                <w:b w:val="0"/>
                <w:i w:val="0"/>
                <w:color w:val="000000"/>
                <w:sz w:val="20"/>
              </w:rPr>
              <w:t xml:space="preserve">272,000.00</w:t>
            </w:r>
          </w:p>
        </w:tc>
        <w:tc>
          <w:tcPr>
            <w:tcW w:w="1720" w:type="dxa"/>
            <w:tcBorders/>
            <w:vAlign w:val="center"/>
          </w:tcPr>
          <w:p>
            <w:pPr>
              <w:snapToGrid w:val="0"/>
              <w:jc w:val="right"/>
            </w:pPr>
            <w:r>
              <w:rPr>
                <w:rFonts w:ascii="宋体" w:eastAsia="宋体" w:hAnsi="宋体" w:cs="宋体"/>
                <w:b w:val="0"/>
                <w:i w:val="0"/>
                <w:color w:val="000000"/>
                <w:sz w:val="20"/>
              </w:rPr>
              <w:t xml:space="preserve">272,000.00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24,532,960.83</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1,413,766.72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5,668,977.29</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72,000.00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2,335,984.60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9,000.00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22,927.98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3,731.00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22,927.98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5,754,000.00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39,600.00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1,829,000.00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914,000.00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89,635.00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572,000.00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485,000.00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6,899,998.94</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74,000.00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110,000.00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13,387,435.00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394,200.00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14,130.00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965,000.00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38,000.00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297,600.00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187,000.00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snapToGrid w:val="0"/>
              <w:jc w:val="right"/>
            </w:pPr>
            <w:r>
              <w:rPr>
                <w:rFonts w:ascii="宋体" w:eastAsia="宋体" w:hAnsi="宋体" w:cs="宋体"/>
                <w:b w:val="0"/>
                <w:i w:val="0"/>
                <w:color w:val="000000"/>
                <w:sz w:val="14"/>
              </w:rPr>
              <w:t xml:space="preserve">11,730,000.00</w:t>
            </w: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350,000.00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635.00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21,880.00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104,790.72</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37,920,395.83</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1,436,694.70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8,850,936.05</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天津市体育运动学校2024年国有资本经营预算财政拨款收入支出决算表为空表。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天津市体育运动学校2024年财政拨款“三公”经费支出决算表为空表。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单位：天津市体育运动学校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289,473,783.59</w:t>
            </w:r>
          </w:p>
        </w:tc>
        <w:tc>
          <w:tcPr>
            <w:tcW w:w="1240" w:type="dxa"/>
            <w:tcBorders/>
            <w:vAlign w:val="center"/>
          </w:tcPr>
          <w:p>
            <w:pPr>
              <w:snapToGrid w:val="0"/>
              <w:jc w:val="right"/>
            </w:pPr>
            <w:r>
              <w:rPr>
                <w:rFonts w:ascii="宋体" w:eastAsia="宋体" w:hAnsi="宋体" w:cs="宋体"/>
                <w:b w:val="0"/>
                <w:i w:val="0"/>
                <w:color w:val="000000"/>
                <w:sz w:val="14"/>
              </w:rPr>
              <w:t xml:space="preserve">280,622,847.54</w:t>
            </w: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w:t>
            </w:r>
          </w:p>
        </w:tc>
        <w:tc>
          <w:tcPr>
            <w:tcW w:w="5240" w:type="dxa"/>
            <w:tcBorders/>
            <w:vAlign w:val="center"/>
          </w:tcPr>
          <w:p>
            <w:pPr>
              <w:snapToGrid w:val="0"/>
              <w:jc w:val="left"/>
            </w:pPr>
            <w:r>
              <w:rPr>
                <w:rFonts w:ascii="宋体" w:eastAsia="宋体" w:hAnsi="宋体" w:cs="宋体"/>
                <w:b w:val="0"/>
                <w:i w:val="0"/>
                <w:color w:val="000000"/>
                <w:sz w:val="14"/>
              </w:rPr>
              <w:t xml:space="preserve">职业教育</w:t>
            </w:r>
          </w:p>
        </w:tc>
        <w:tc>
          <w:tcPr>
            <w:tcW w:w="116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中等职业教育</w:t>
            </w:r>
          </w:p>
        </w:tc>
        <w:tc>
          <w:tcPr>
            <w:tcW w:w="116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snapToGrid w:val="0"/>
              <w:jc w:val="right"/>
            </w:pPr>
            <w:r>
              <w:rPr>
                <w:rFonts w:ascii="宋体" w:eastAsia="宋体" w:hAnsi="宋体" w:cs="宋体"/>
                <w:b w:val="0"/>
                <w:i w:val="0"/>
                <w:color w:val="000000"/>
                <w:sz w:val="14"/>
              </w:rPr>
              <w:t xml:space="preserve">280,478,708.75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42,000.00</w:t>
            </w:r>
          </w:p>
        </w:tc>
        <w:tc>
          <w:tcPr>
            <w:tcW w:w="1240" w:type="dxa"/>
            <w:tcBorders/>
            <w:vAlign w:val="center"/>
          </w:tcPr>
          <w:p>
            <w:pPr>
              <w:snapToGrid w:val="0"/>
              <w:jc w:val="right"/>
            </w:pPr>
            <w:r>
              <w:rPr>
                <w:rFonts w:ascii="宋体" w:eastAsia="宋体" w:hAnsi="宋体" w:cs="宋体"/>
                <w:b w:val="0"/>
                <w:i w:val="0"/>
                <w:color w:val="000000"/>
                <w:sz w:val="14"/>
              </w:rPr>
              <w:t xml:space="preserve">42,000.00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100,250.00</w:t>
            </w:r>
          </w:p>
        </w:tc>
        <w:tc>
          <w:tcPr>
            <w:tcW w:w="1240" w:type="dxa"/>
            <w:tcBorders/>
            <w:vAlign w:val="center"/>
          </w:tcPr>
          <w:p>
            <w:pPr>
              <w:snapToGrid w:val="0"/>
              <w:jc w:val="right"/>
            </w:pPr>
            <w:r>
              <w:rPr>
                <w:rFonts w:ascii="宋体" w:eastAsia="宋体" w:hAnsi="宋体" w:cs="宋体"/>
                <w:b w:val="0"/>
                <w:i w:val="0"/>
                <w:color w:val="000000"/>
                <w:sz w:val="14"/>
              </w:rPr>
              <w:t xml:space="preserve">100,250.00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学生资助补助经费-01中央直达资金(中职免学费）</w:t>
            </w:r>
          </w:p>
        </w:tc>
        <w:tc>
          <w:tcPr>
            <w:tcW w:w="1160" w:type="dxa"/>
            <w:tcBorders/>
            <w:vAlign w:val="center"/>
          </w:tcPr>
          <w:p>
            <w:pPr>
              <w:snapToGrid w:val="0"/>
              <w:jc w:val="right"/>
            </w:pPr>
            <w:r>
              <w:rPr>
                <w:rFonts w:ascii="宋体" w:eastAsia="宋体" w:hAnsi="宋体" w:cs="宋体"/>
                <w:b w:val="0"/>
                <w:i w:val="0"/>
                <w:color w:val="000000"/>
                <w:sz w:val="14"/>
              </w:rPr>
              <w:t xml:space="preserve">287,840.50</w:t>
            </w:r>
          </w:p>
        </w:tc>
        <w:tc>
          <w:tcPr>
            <w:tcW w:w="1240" w:type="dxa"/>
            <w:tcBorders/>
            <w:vAlign w:val="center"/>
          </w:tcPr>
          <w:p>
            <w:pPr>
              <w:snapToGrid w:val="0"/>
              <w:jc w:val="right"/>
            </w:pPr>
            <w:r>
              <w:rPr>
                <w:rFonts w:ascii="宋体" w:eastAsia="宋体" w:hAnsi="宋体" w:cs="宋体"/>
                <w:b w:val="0"/>
                <w:i w:val="0"/>
                <w:color w:val="000000"/>
                <w:sz w:val="14"/>
              </w:rPr>
              <w:t xml:space="preserve">287,840.50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现代职业教育质量提升计划资金-中央（2024年）n</w:t>
            </w:r>
          </w:p>
        </w:tc>
        <w:tc>
          <w:tcPr>
            <w:tcW w:w="1160" w:type="dxa"/>
            <w:tcBorders/>
            <w:vAlign w:val="center"/>
          </w:tcPr>
          <w:p>
            <w:pPr>
              <w:snapToGrid w:val="0"/>
              <w:jc w:val="right"/>
            </w:pPr>
            <w:r>
              <w:rPr>
                <w:rFonts w:ascii="宋体" w:eastAsia="宋体" w:hAnsi="宋体" w:cs="宋体"/>
                <w:b w:val="0"/>
                <w:i w:val="0"/>
                <w:color w:val="000000"/>
                <w:sz w:val="14"/>
              </w:rPr>
              <w:t xml:space="preserve">446,200.00</w:t>
            </w:r>
          </w:p>
        </w:tc>
        <w:tc>
          <w:tcPr>
            <w:tcW w:w="1240" w:type="dxa"/>
            <w:tcBorders/>
            <w:vAlign w:val="center"/>
          </w:tcPr>
          <w:p>
            <w:pPr>
              <w:snapToGrid w:val="0"/>
              <w:jc w:val="right"/>
            </w:pPr>
            <w:r>
              <w:rPr>
                <w:rFonts w:ascii="宋体" w:eastAsia="宋体" w:hAnsi="宋体" w:cs="宋体"/>
                <w:b w:val="0"/>
                <w:i w:val="0"/>
                <w:color w:val="000000"/>
                <w:sz w:val="14"/>
              </w:rPr>
              <w:t xml:space="preserve">446,200.00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现代职业教育质量提升计划-中央（2024年第二批）</w:t>
            </w:r>
          </w:p>
        </w:tc>
        <w:tc>
          <w:tcPr>
            <w:tcW w:w="1160" w:type="dxa"/>
            <w:tcBorders/>
            <w:vAlign w:val="center"/>
          </w:tcPr>
          <w:p>
            <w:pPr>
              <w:snapToGrid w:val="0"/>
              <w:jc w:val="right"/>
            </w:pPr>
            <w:r>
              <w:rPr>
                <w:rFonts w:ascii="宋体" w:eastAsia="宋体" w:hAnsi="宋体" w:cs="宋体"/>
                <w:b w:val="0"/>
                <w:i w:val="0"/>
                <w:color w:val="000000"/>
                <w:sz w:val="14"/>
              </w:rPr>
              <w:t xml:space="preserve">139,977.00</w:t>
            </w:r>
          </w:p>
        </w:tc>
        <w:tc>
          <w:tcPr>
            <w:tcW w:w="1240" w:type="dxa"/>
            <w:tcBorders/>
            <w:vAlign w:val="center"/>
          </w:tcPr>
          <w:p>
            <w:pPr>
              <w:snapToGrid w:val="0"/>
              <w:jc w:val="right"/>
            </w:pPr>
            <w:r>
              <w:rPr>
                <w:rFonts w:ascii="宋体" w:eastAsia="宋体" w:hAnsi="宋体" w:cs="宋体"/>
                <w:b w:val="0"/>
                <w:i w:val="0"/>
                <w:color w:val="000000"/>
                <w:sz w:val="14"/>
              </w:rPr>
              <w:t xml:space="preserve">139,977.00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6,000.00</w:t>
            </w:r>
          </w:p>
        </w:tc>
        <w:tc>
          <w:tcPr>
            <w:tcW w:w="1240" w:type="dxa"/>
            <w:tcBorders/>
            <w:vAlign w:val="center"/>
          </w:tcPr>
          <w:p>
            <w:pPr>
              <w:snapToGrid w:val="0"/>
              <w:jc w:val="right"/>
            </w:pPr>
            <w:r>
              <w:rPr>
                <w:rFonts w:ascii="宋体" w:eastAsia="宋体" w:hAnsi="宋体" w:cs="宋体"/>
                <w:b w:val="0"/>
                <w:i w:val="0"/>
                <w:color w:val="000000"/>
                <w:sz w:val="14"/>
              </w:rPr>
              <w:t xml:space="preserve">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16,100.00</w:t>
            </w:r>
          </w:p>
        </w:tc>
        <w:tc>
          <w:tcPr>
            <w:tcW w:w="1240" w:type="dxa"/>
            <w:tcBorders/>
            <w:vAlign w:val="center"/>
          </w:tcPr>
          <w:p>
            <w:pPr>
              <w:snapToGrid w:val="0"/>
              <w:jc w:val="right"/>
            </w:pPr>
            <w:r>
              <w:rPr>
                <w:rFonts w:ascii="宋体" w:eastAsia="宋体" w:hAnsi="宋体" w:cs="宋体"/>
                <w:b w:val="0"/>
                <w:i w:val="0"/>
                <w:color w:val="000000"/>
                <w:sz w:val="14"/>
              </w:rPr>
              <w:t xml:space="preserve">16,100.00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学生资助政策体系（中职免学费）</w:t>
            </w:r>
          </w:p>
        </w:tc>
        <w:tc>
          <w:tcPr>
            <w:tcW w:w="1160" w:type="dxa"/>
            <w:tcBorders/>
            <w:vAlign w:val="center"/>
          </w:tcPr>
          <w:p>
            <w:pPr>
              <w:snapToGrid w:val="0"/>
              <w:jc w:val="right"/>
            </w:pPr>
            <w:r>
              <w:rPr>
                <w:rFonts w:ascii="宋体" w:eastAsia="宋体" w:hAnsi="宋体" w:cs="宋体"/>
                <w:b w:val="0"/>
                <w:i w:val="0"/>
                <w:color w:val="000000"/>
                <w:sz w:val="14"/>
              </w:rPr>
              <w:t xml:space="preserve">2,224,441.25</w:t>
            </w:r>
          </w:p>
        </w:tc>
        <w:tc>
          <w:tcPr>
            <w:tcW w:w="1240" w:type="dxa"/>
            <w:tcBorders/>
            <w:vAlign w:val="center"/>
          </w:tcPr>
          <w:p>
            <w:pPr>
              <w:snapToGrid w:val="0"/>
              <w:jc w:val="right"/>
            </w:pPr>
            <w:r>
              <w:rPr>
                <w:rFonts w:ascii="宋体" w:eastAsia="宋体" w:hAnsi="宋体" w:cs="宋体"/>
                <w:b w:val="0"/>
                <w:i w:val="0"/>
                <w:color w:val="000000"/>
                <w:sz w:val="14"/>
              </w:rPr>
              <w:t xml:space="preserve">2,224,441.25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团泊体育基地建设-一般债券</w:t>
            </w:r>
          </w:p>
        </w:tc>
        <w:tc>
          <w:tcPr>
            <w:tcW w:w="1160" w:type="dxa"/>
            <w:tcBorders/>
            <w:vAlign w:val="center"/>
          </w:tcPr>
          <w:p>
            <w:pPr>
              <w:snapToGrid w:val="0"/>
              <w:jc w:val="right"/>
            </w:pPr>
            <w:r>
              <w:rPr>
                <w:rFonts w:ascii="宋体" w:eastAsia="宋体" w:hAnsi="宋体" w:cs="宋体"/>
                <w:b w:val="0"/>
                <w:i w:val="0"/>
                <w:color w:val="000000"/>
                <w:sz w:val="14"/>
              </w:rPr>
              <w:t xml:space="preserve">277,186,000.00</w:t>
            </w:r>
          </w:p>
        </w:tc>
        <w:tc>
          <w:tcPr>
            <w:tcW w:w="1240" w:type="dxa"/>
            <w:tcBorders/>
            <w:vAlign w:val="center"/>
          </w:tcPr>
          <w:p>
            <w:pPr>
              <w:snapToGrid w:val="0"/>
              <w:jc w:val="right"/>
            </w:pPr>
            <w:r>
              <w:rPr>
                <w:rFonts w:ascii="宋体" w:eastAsia="宋体" w:hAnsi="宋体" w:cs="宋体"/>
                <w:b w:val="0"/>
                <w:i w:val="0"/>
                <w:color w:val="000000"/>
                <w:sz w:val="14"/>
              </w:rPr>
              <w:t xml:space="preserve">277,186,000.00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29,900.00</w:t>
            </w:r>
          </w:p>
        </w:tc>
        <w:tc>
          <w:tcPr>
            <w:tcW w:w="1240" w:type="dxa"/>
            <w:tcBorders/>
            <w:vAlign w:val="center"/>
          </w:tcPr>
          <w:p>
            <w:pPr>
              <w:snapToGrid w:val="0"/>
              <w:jc w:val="right"/>
            </w:pPr>
            <w:r>
              <w:rPr>
                <w:rFonts w:ascii="宋体" w:eastAsia="宋体" w:hAnsi="宋体" w:cs="宋体"/>
                <w:b w:val="0"/>
                <w:i w:val="0"/>
                <w:color w:val="000000"/>
                <w:sz w:val="14"/>
              </w:rPr>
              <w:t xml:space="preserve">29,900.00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snapToGrid w:val="0"/>
              <w:jc w:val="right"/>
            </w:pPr>
            <w:r>
              <w:rPr>
                <w:rFonts w:ascii="宋体" w:eastAsia="宋体" w:hAnsi="宋体" w:cs="宋体"/>
                <w:b w:val="0"/>
                <w:i w:val="0"/>
                <w:color w:val="000000"/>
                <w:sz w:val="14"/>
              </w:rPr>
              <w:t xml:space="preserve">144,138.79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8,850,936.05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高水平体育后备人才</w:t>
            </w:r>
          </w:p>
        </w:tc>
        <w:tc>
          <w:tcPr>
            <w:tcW w:w="1160" w:type="dxa"/>
            <w:tcBorders/>
            <w:vAlign w:val="center"/>
          </w:tcPr>
          <w:p>
            <w:pPr>
              <w:snapToGrid w:val="0"/>
              <w:jc w:val="right"/>
            </w:pPr>
            <w:r>
              <w:rPr>
                <w:rFonts w:ascii="宋体" w:eastAsia="宋体" w:hAnsi="宋体" w:cs="宋体"/>
                <w:b w:val="0"/>
                <w:i w:val="0"/>
                <w:color w:val="000000"/>
                <w:sz w:val="14"/>
              </w:rPr>
              <w:t xml:space="preserve">1,447,703.71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1,447,703.71</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支持排球城市建设经费</w:t>
            </w:r>
          </w:p>
        </w:tc>
        <w:tc>
          <w:tcPr>
            <w:tcW w:w="1160" w:type="dxa"/>
            <w:tcBorders/>
            <w:vAlign w:val="center"/>
          </w:tcPr>
          <w:p>
            <w:pPr>
              <w:snapToGrid w:val="0"/>
              <w:jc w:val="right"/>
            </w:pPr>
            <w:r>
              <w:rPr>
                <w:rFonts w:ascii="宋体" w:eastAsia="宋体" w:hAnsi="宋体" w:cs="宋体"/>
                <w:b w:val="0"/>
                <w:i w:val="0"/>
                <w:color w:val="000000"/>
                <w:sz w:val="14"/>
              </w:rPr>
              <w:t xml:space="preserve">475,427.60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475,427.60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282,271.88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282,271.88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中央集中彩票公益金支持地方体育事业专项资金（体校布局建设）-中央</w:t>
            </w:r>
          </w:p>
        </w:tc>
        <w:tc>
          <w:tcPr>
            <w:tcW w:w="1160" w:type="dxa"/>
            <w:tcBorders/>
            <w:vAlign w:val="center"/>
          </w:tcPr>
          <w:p>
            <w:pPr>
              <w:snapToGrid w:val="0"/>
              <w:jc w:val="right"/>
            </w:pPr>
            <w:r>
              <w:rPr>
                <w:rFonts w:ascii="宋体" w:eastAsia="宋体" w:hAnsi="宋体" w:cs="宋体"/>
                <w:b w:val="0"/>
                <w:i w:val="0"/>
                <w:color w:val="000000"/>
                <w:sz w:val="14"/>
              </w:rPr>
              <w:t xml:space="preserve">382,000.00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382,000.00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中央集中彩票公益金支持地方体育事业专项资金（国家高水平体育后备人才基地）-中央</w:t>
            </w:r>
          </w:p>
        </w:tc>
        <w:tc>
          <w:tcPr>
            <w:tcW w:w="1160" w:type="dxa"/>
            <w:tcBorders/>
            <w:vAlign w:val="center"/>
          </w:tcPr>
          <w:p>
            <w:pPr>
              <w:snapToGrid w:val="0"/>
              <w:jc w:val="right"/>
            </w:pPr>
            <w:r>
              <w:rPr>
                <w:rFonts w:ascii="宋体" w:eastAsia="宋体" w:hAnsi="宋体" w:cs="宋体"/>
                <w:b w:val="0"/>
                <w:i w:val="0"/>
                <w:color w:val="000000"/>
                <w:sz w:val="14"/>
              </w:rPr>
              <w:t xml:space="preserve">407,378.04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407,378.04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足球梯队建设</w:t>
            </w:r>
          </w:p>
        </w:tc>
        <w:tc>
          <w:tcPr>
            <w:tcW w:w="1160" w:type="dxa"/>
            <w:tcBorders/>
            <w:vAlign w:val="center"/>
          </w:tcPr>
          <w:p>
            <w:pPr>
              <w:snapToGrid w:val="0"/>
              <w:jc w:val="right"/>
            </w:pPr>
            <w:r>
              <w:rPr>
                <w:rFonts w:ascii="宋体" w:eastAsia="宋体" w:hAnsi="宋体" w:cs="宋体"/>
                <w:b w:val="0"/>
                <w:i w:val="0"/>
                <w:color w:val="000000"/>
                <w:sz w:val="14"/>
              </w:rPr>
              <w:t xml:space="preserve">293,000.00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293,000.00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更新安全设备</w:t>
            </w:r>
          </w:p>
        </w:tc>
        <w:tc>
          <w:tcPr>
            <w:tcW w:w="1160" w:type="dxa"/>
            <w:tcBorders/>
            <w:vAlign w:val="center"/>
          </w:tcPr>
          <w:p>
            <w:pPr>
              <w:snapToGrid w:val="0"/>
              <w:jc w:val="right"/>
            </w:pPr>
            <w:r>
              <w:rPr>
                <w:rFonts w:ascii="宋体" w:eastAsia="宋体" w:hAnsi="宋体" w:cs="宋体"/>
                <w:b w:val="0"/>
                <w:i w:val="0"/>
                <w:color w:val="000000"/>
                <w:sz w:val="14"/>
              </w:rPr>
              <w:t xml:space="preserve">968,000.00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968,000.00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足球梯队建设</w:t>
            </w:r>
          </w:p>
        </w:tc>
        <w:tc>
          <w:tcPr>
            <w:tcW w:w="1160" w:type="dxa"/>
            <w:tcBorders/>
            <w:vAlign w:val="center"/>
          </w:tcPr>
          <w:p>
            <w:pPr>
              <w:snapToGrid w:val="0"/>
              <w:jc w:val="right"/>
            </w:pPr>
            <w:r>
              <w:rPr>
                <w:rFonts w:ascii="宋体" w:eastAsia="宋体" w:hAnsi="宋体" w:cs="宋体"/>
                <w:b w:val="0"/>
                <w:i w:val="0"/>
                <w:color w:val="000000"/>
                <w:sz w:val="14"/>
              </w:rPr>
              <w:t xml:space="preserve">3,835,312.82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3,835,312.82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中央集中彩票公益金支持地方体育事业专项资金（重点项目布局）-中央</w:t>
            </w:r>
          </w:p>
        </w:tc>
        <w:tc>
          <w:tcPr>
            <w:tcW w:w="1160" w:type="dxa"/>
            <w:tcBorders/>
            <w:vAlign w:val="center"/>
          </w:tcPr>
          <w:p>
            <w:pPr>
              <w:snapToGrid w:val="0"/>
              <w:jc w:val="right"/>
            </w:pPr>
            <w:r>
              <w:rPr>
                <w:rFonts w:ascii="宋体" w:eastAsia="宋体" w:hAnsi="宋体" w:cs="宋体"/>
                <w:b w:val="0"/>
                <w:i w:val="0"/>
                <w:color w:val="000000"/>
                <w:sz w:val="14"/>
              </w:rPr>
              <w:t xml:space="preserve">759,842.00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759,842.00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天津市体育运动学校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333,003,384.45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增加270,929,098.38元，增长436.459%</w:t>
      </w:r>
      <w:r>
        <w:rPr>
          <w:rFonts w:eastAsia="仿宋_GB2312" w:hint="eastAsia"/>
          <w:sz w:val="30"/>
          <w:szCs w:val="30"/>
        </w:rPr>
        <w:t xml:space="preserve">，主要原因是</w:t>
      </w:r>
      <w:r>
        <w:rPr>
          <w:rFonts w:eastAsia="仿宋_GB2312" w:hint="eastAsia"/>
          <w:sz w:val="30"/>
          <w:szCs w:val="30"/>
        </w:rPr>
        <w:t xml:space="preserve">2024年土地补偿收入和团泊体育基地建设支出增长</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一般公共预算财政拨款收入319,979,938.07元、政府性基金预算财政拨款收入8,850,936.05元、财政专户管理资金收入1,891,200.00元、事业收入214,420.00元、其他收入9,213.89元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教育支出319,023,578.98元、文化旅游体育与传媒支出144,138.79元、社会保障和就业支出3,513,045.39元、卫生健康支出1,471,685.24元、其他支出8,850,936.05元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w:t>
      </w:r>
      <w:r>
        <w:rPr>
          <w:rFonts w:eastAsia="仿宋_GB2312" w:hint="eastAsia"/>
          <w:sz w:val="30"/>
          <w:szCs w:val="30"/>
        </w:rPr>
        <w:t xml:space="preserve">2024年度本年收入合计</w:t>
      </w:r>
      <w:r>
        <w:rPr>
          <w:rFonts w:eastAsia="仿宋_GB2312" w:hint="eastAsia"/>
          <w:sz w:val="30"/>
          <w:szCs w:val="30"/>
        </w:rPr>
        <w:t xml:space="preserve">330,945,708.01</w:t>
      </w:r>
      <w:r>
        <w:rPr>
          <w:rFonts w:eastAsia="仿宋_GB2312" w:hint="eastAsia"/>
          <w:sz w:val="30"/>
          <w:szCs w:val="30"/>
        </w:rPr>
        <w:t xml:space="preserve">元，与2023年度相比</w:t>
      </w:r>
      <w:r>
        <w:rPr>
          <w:rFonts w:eastAsia="仿宋_GB2312" w:hint="eastAsia"/>
          <w:sz w:val="30"/>
          <w:szCs w:val="30"/>
        </w:rPr>
        <w:t xml:space="preserve">增加273,712,102.22元，</w:t>
      </w:r>
      <w:r>
        <w:rPr>
          <w:rFonts w:eastAsia="仿宋_GB2312" w:hint="eastAsia"/>
          <w:sz w:val="30"/>
          <w:szCs w:val="30"/>
        </w:rPr>
        <w:t xml:space="preserve">主要原因是</w:t>
      </w:r>
      <w:r>
        <w:rPr>
          <w:rFonts w:eastAsia="仿宋_GB2312" w:hint="eastAsia"/>
          <w:sz w:val="30"/>
          <w:szCs w:val="30"/>
        </w:rPr>
        <w:t xml:space="preserve">2024年土地补偿收入增长</w:t>
      </w:r>
      <w:r>
        <w:rPr>
          <w:rFonts w:eastAsia="仿宋_GB2312" w:hint="eastAsia"/>
          <w:sz w:val="30"/>
          <w:szCs w:val="30"/>
        </w:rPr>
        <w:t xml:space="preserve">。其中：</w:t>
      </w:r>
      <w:r>
        <w:rPr>
          <w:rFonts w:eastAsia="仿宋_GB2312" w:hint="eastAsia"/>
          <w:sz w:val="30"/>
          <w:szCs w:val="30"/>
        </w:rPr>
        <w:t xml:space="preserve">一般公共预算财政拨款收入319,979,938.07元，占96.687%；政府性基金预算财政拨款收入8,850,936.05元，占2.674%；财政专户管理资金收入1,891,200.00元，占0.571%；事业收入214,420.00元，占0.065%；其他收入9,213.89元，占0.003%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333,003,384.45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增加276,633,031.87元，</w:t>
      </w:r>
      <w:r>
        <w:rPr>
          <w:rFonts w:eastAsia="仿宋_GB2312" w:hint="eastAsia"/>
          <w:sz w:val="30"/>
          <w:szCs w:val="30"/>
        </w:rPr>
        <w:t xml:space="preserve">主要原因是</w:t>
      </w:r>
      <w:r>
        <w:rPr>
          <w:rFonts w:eastAsia="仿宋_GB2312" w:hint="eastAsia"/>
          <w:sz w:val="30"/>
          <w:szCs w:val="30"/>
        </w:rPr>
        <w:t xml:space="preserve">2024年团泊体育基地建设支出增长</w:t>
      </w:r>
      <w:r>
        <w:rPr>
          <w:rFonts w:eastAsia="仿宋_GB2312" w:hint="eastAsia"/>
          <w:sz w:val="30"/>
          <w:szCs w:val="30"/>
        </w:rPr>
        <w:t xml:space="preserve">。其中：</w:t>
      </w:r>
      <w:r>
        <w:rPr>
          <w:rFonts w:eastAsia="仿宋_GB2312" w:hint="eastAsia"/>
          <w:sz w:val="30"/>
          <w:szCs w:val="30"/>
        </w:rPr>
        <w:t xml:space="preserve">基本支出43,529,600.86元，占13.072%；项目支出289,473,783.59元，占86.928%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天津市体育运动学校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328,830,874.12</w:t>
      </w:r>
      <w:r>
        <w:rPr>
          <w:rFonts w:eastAsia="仿宋_GB2312" w:hint="eastAsia"/>
          <w:sz w:val="30"/>
          <w:szCs w:val="30"/>
        </w:rPr>
        <w:t xml:space="preserve">元。与2023年度相比，财政拨款收、支总计各</w:t>
      </w:r>
      <w:r>
        <w:rPr>
          <w:rFonts w:eastAsia="仿宋_GB2312" w:hint="eastAsia"/>
          <w:sz w:val="30"/>
          <w:szCs w:val="30"/>
        </w:rPr>
        <w:t xml:space="preserve">增加273,458,333.14元，增长493.852%，</w:t>
      </w:r>
      <w:r>
        <w:rPr>
          <w:rFonts w:eastAsia="仿宋_GB2312" w:hint="eastAsia"/>
          <w:sz w:val="30"/>
          <w:szCs w:val="30"/>
        </w:rPr>
        <w:t xml:space="preserve">主要原因是</w:t>
      </w:r>
      <w:r>
        <w:rPr>
          <w:rFonts w:eastAsia="仿宋_GB2312" w:hint="eastAsia"/>
          <w:sz w:val="30"/>
          <w:szCs w:val="30"/>
        </w:rPr>
        <w:t xml:space="preserve">2024年土地补偿收入和团泊体育基地建设支出增长</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一般公共预算财政拨款319,979,938.07元、政府性基金预算财政拨款8,850,936.05元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教育支出316,149,199.28元、文化旅游体育与传媒支出144,138.79元、社会保障和就业支出2,743,000.00元、卫生健康支出943,600.00元、其他支出8,850,936.05元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天津市体育运动学校2024年度部门决算一般公共预算财政拨款支出合计319,979,938.07元，占本年支出合计的96.089%。与2023年度相比，一般公共预算财政拨款支出</w:t>
      </w:r>
      <w:r>
        <w:rPr>
          <w:rFonts w:eastAsia="仿宋_GB2312" w:hint="eastAsia"/>
          <w:sz w:val="30"/>
          <w:szCs w:val="30"/>
        </w:rPr>
        <w:t xml:space="preserve">增加273,786,532.10元</w:t>
      </w:r>
      <w:r>
        <w:rPr>
          <w:rFonts w:eastAsia="仿宋_GB2312" w:hint="eastAsia"/>
          <w:sz w:val="30"/>
          <w:szCs w:val="30"/>
        </w:rPr>
        <w:t xml:space="preserve">，增长592.696%</w:t>
      </w:r>
      <w:r>
        <w:rPr>
          <w:rFonts w:eastAsia="仿宋_GB2312" w:hint="eastAsia"/>
          <w:sz w:val="30"/>
          <w:szCs w:val="30"/>
        </w:rPr>
        <w:t xml:space="preserve">，主要原因是2024年团泊体育基地建设支出增长。</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2024年度一般公共预算财政拨款支出319,979,938.07元，主要用于以下方面：</w:t>
      </w:r>
      <w:r>
        <w:rPr>
          <w:rFonts w:eastAsia="仿宋_GB2312" w:hint="eastAsia"/>
          <w:sz w:val="30"/>
          <w:szCs w:val="30"/>
        </w:rPr>
        <w:t xml:space="preserve">教育支出（类）支出316,149,199.28元，占98.803%,文化旅游体育与传媒支出（类）支出144,138.79元，占0.045%,社会保障和就业支出（类）支出2,743,000.00元，占0.857%,卫生健康支出（类）支出943,600.00元，占0.295%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2024年度一般公共预算财政拨款支出年初预算为43,113,200.00元，支出决算为319,979,938.07元</w:t>
      </w:r>
      <w:r>
        <w:rPr>
          <w:rFonts w:eastAsia="仿宋_GB2312" w:hint="eastAsia"/>
          <w:sz w:val="30"/>
          <w:szCs w:val="30"/>
        </w:rPr>
        <w:t xml:space="preserve">，完成年初预算的742.186%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1.教育支出（类）职业教育（款）中等职业教育（项）年初预算为39,486,200.00元，支出决算为316,149,199.28元，完成年初预算的800.657%，决算数大于预算数的主要原因是：年中追加团泊体育基地建设项目支出预算。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2.文化旅游体育与传媒支出（类）其他文化旅游体育与传媒支出（款）其他文化旅游体育与传媒支出（项）年初预算为0.00元，支出决算为144,138.79元，决算数大于预算数的主要原因是：年中追加抚恤金项目预算。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1,829,000.00元，支出决算为1,829,000.00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914,000.00元，支出决算为914,000.00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5.卫生健康支出（类）行政事业单位医疗（款）事业单位医疗（项）年初预算为612,000.00元，支出决算为671,600.00元，完成年初预算的109.739%，决算数大于预算数的主要原因是：年中追加离休干部医药费预算。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6.卫生健康支出（类）行政事业单位医疗（款）其他行政事业单位医疗支出（项）年初预算为272,000.00元，支出决算为272,000.00元，完成年初预算的100.000%，决算数与预算数持平的主要原因是：按照预算批复执行。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39,357,090.53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减少3,526,715.44元，</w:t>
      </w:r>
      <w:r>
        <w:rPr>
          <w:rFonts w:eastAsia="仿宋_GB2312" w:hint="eastAsia"/>
          <w:sz w:val="30"/>
          <w:szCs w:val="30"/>
        </w:rPr>
        <w:t xml:space="preserve">主要原因是</w:t>
      </w:r>
      <w:r>
        <w:rPr>
          <w:rFonts w:eastAsia="仿宋_GB2312" w:hint="eastAsia"/>
          <w:sz w:val="30"/>
          <w:szCs w:val="30"/>
        </w:rPr>
        <w:t xml:space="preserve">在职职工人员及公用经费支出减少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人员经费37,920,395.83元，主要包括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基本工资、津贴补贴、绩效工资、机关事业单位基本养老保险缴费、职业年金缴费、职工基本医疗保险缴费、其他社会保障缴费、住房公积金、医疗费、离休费、退休费、医疗费补助、助学金、奖励金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公用经费1,436,694.70元，主要包括</w:t>
      </w:r>
      <w:r>
        <w:rPr>
          <w:rFonts w:eastAsia="仿宋_GB2312" w:hint="eastAsia"/>
          <w:sz w:val="30"/>
          <w:szCs w:val="30"/>
        </w:rPr>
        <w:t xml:space="preserve">办公费、印刷费、手续费、水费、邮电费、物业管理费、差旅费、维修（护）费、培训费、专用材料费、劳务费、委托业务费、工会经费、福利费、其他交通费用、其他商品和服务支出、办公设备购置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天津市体育运动学校2024年度部门决算政府性基金预算财政拨款年初结转和结余0.00元，收入8,850,936.05元，支出8,850,936.05元，年末结转和结余0.00元。与2023年度相比，政府性基金预算财政拨款支出</w:t>
      </w:r>
      <w:r>
        <w:rPr>
          <w:rFonts w:eastAsia="仿宋_GB2312" w:hint="eastAsia"/>
          <w:sz w:val="30"/>
          <w:szCs w:val="30"/>
        </w:rPr>
        <w:t xml:space="preserve">减少328,198.96元，</w:t>
      </w:r>
      <w:r>
        <w:rPr>
          <w:rFonts w:eastAsia="仿宋_GB2312" w:hint="eastAsia"/>
          <w:sz w:val="30"/>
          <w:szCs w:val="30"/>
        </w:rPr>
        <w:t xml:space="preserve">主要原因是足球梯队建设、高水平体育后备人才、中央集中彩票公益金支持地方体育事业专项资金（体校布局建设）-中央等项目支出减少。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2024年度政府性基金预算财政拨款支出8,850,936.05元，主要用于以下方面：</w:t>
      </w:r>
      <w:r>
        <w:rPr>
          <w:rFonts w:eastAsia="仿宋_GB2312" w:hint="eastAsia"/>
          <w:sz w:val="30"/>
          <w:szCs w:val="30"/>
        </w:rPr>
        <w:t xml:space="preserve">其他支出（类）支出8,850,936.05元，占100.000%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2024年度政府性基金预算财政拨款支出年初预算为10,950,700.00元，支出决算为8,850,936.05元</w:t>
      </w:r>
      <w:r>
        <w:rPr>
          <w:rFonts w:eastAsia="仿宋_GB2312" w:hint="eastAsia"/>
          <w:sz w:val="30"/>
          <w:szCs w:val="30"/>
        </w:rPr>
        <w:t xml:space="preserve">，完成年初预算的80.825%</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10,950,700.00元，支出决算为8,850,936.05元，完成年初预算的80.825%，决算数小于预算数的主要原因是：本年度按照合同约定付款，部分项目尾款结转下年度支出。</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支出决算较上年减少11,105.97元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决算数与预算数持平的主要原因是本单位未用财政拨款经费列支“三公”经费；</w:t>
      </w:r>
      <w:r>
        <w:rPr>
          <w:rFonts w:eastAsia="仿宋_GB2312" w:hint="eastAsia"/>
          <w:sz w:val="30"/>
          <w:szCs w:val="30"/>
        </w:rPr>
        <w:t xml:space="preserve">决算数较上年减少的主要原因是本年度未用财政拨款经费列支“三公”经费。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支出决算较上年减少10,268.17元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决算数较上年减少的主要原因是本年度未用财政拨款经费列支公务用车购置及运行维护费。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支出决算较上年减少10,268.17元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决算数较上年减少的主要原因是本年度未用财政拨款经费列支公务用车运行维护费。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支出决算较上年减少837.80元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决算数较上年减少的主要原因是本年度及上年度未用财政拨款经费列支公务接待费。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天津市体育运动学校2024年度无机关运行经费。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体育运动学校2024年政府采购支出总额1,184,082.20元，其中：政府采购货物支出1,184,082.20元、政府采购工程支出0.00元、政府采购服务支出0.00元。授予中小企业合同金额145,566.20元，占政府采购支出总额的12.294%，其中：授予小微企业合同金额145,566.20元，占政府采购支出总额的12.294%；货物采购授予中小企业合同金额占货物支出金额的12.294%，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截至2024年12月31日，天津市体育运动学校共有车辆5辆</w:t>
      </w:r>
      <w:r>
        <w:rPr>
          <w:rFonts w:eastAsia="仿宋_GB2312" w:hint="eastAsia"/>
          <w:sz w:val="30"/>
          <w:szCs w:val="30"/>
        </w:rPr>
        <w:t xml:space="preserve">，其中：</w:t>
      </w:r>
      <w:r>
        <w:rPr>
          <w:rFonts w:eastAsia="仿宋_GB2312" w:hint="eastAsia"/>
          <w:sz w:val="30"/>
          <w:szCs w:val="30"/>
        </w:rPr>
        <w:t xml:space="preserve">其他用车5辆</w:t>
      </w:r>
      <w:r>
        <w:rPr>
          <w:rFonts w:eastAsia="仿宋_GB2312" w:hint="eastAsia"/>
          <w:sz w:val="30"/>
          <w:szCs w:val="30"/>
        </w:rPr>
        <w:t xml:space="preserve">，其他用车主要包括学校一般公务用车和后勤保障服务用车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根据预算绩效管理要求，天津市体育运动学校2024年度已对17个市级项目开展绩效自评，涉及金额290,384,588.80元，自评结果已随部门决算一并公开。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天津市体育运动学校不属于乡、镇、街级单位，不涉及公开2024年度教育、医疗卫生、社会保障和就业、住房保障、涉农补贴等民生支出情况。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